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2E" w:rsidRDefault="0040020F">
      <w:pPr>
        <w:rPr>
          <w:b/>
        </w:rPr>
      </w:pPr>
      <w:r>
        <w:rPr>
          <w:noProof/>
          <w:lang w:eastAsia="en-ZA"/>
        </w:rPr>
        <mc:AlternateContent>
          <mc:Choice Requires="wps">
            <w:drawing>
              <wp:anchor distT="0" distB="0" distL="114300" distR="114300" simplePos="0" relativeHeight="251663360" behindDoc="0" locked="0" layoutInCell="1" allowOverlap="1" wp14:anchorId="24FDFFB6" wp14:editId="3F47ADC0">
                <wp:simplePos x="0" y="0"/>
                <wp:positionH relativeFrom="column">
                  <wp:posOffset>-739140</wp:posOffset>
                </wp:positionH>
                <wp:positionV relativeFrom="paragraph">
                  <wp:posOffset>76200</wp:posOffset>
                </wp:positionV>
                <wp:extent cx="2514600" cy="1403985"/>
                <wp:effectExtent l="0" t="0" r="1905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solidFill>
                          <a:schemeClr val="accent4">
                            <a:lumMod val="40000"/>
                            <a:lumOff val="60000"/>
                          </a:schemeClr>
                        </a:solidFill>
                        <a:ln>
                          <a:headEnd/>
                          <a:tailEnd/>
                        </a:ln>
                      </wps:spPr>
                      <wps:style>
                        <a:lnRef idx="2">
                          <a:schemeClr val="accent4"/>
                        </a:lnRef>
                        <a:fillRef idx="1">
                          <a:schemeClr val="lt1"/>
                        </a:fillRef>
                        <a:effectRef idx="0">
                          <a:schemeClr val="accent4"/>
                        </a:effectRef>
                        <a:fontRef idx="minor">
                          <a:schemeClr val="dk1"/>
                        </a:fontRef>
                      </wps:style>
                      <wps:txbx>
                        <w:txbxContent>
                          <w:p w:rsidR="0040020F" w:rsidRPr="00DD48AE" w:rsidRDefault="006D3843" w:rsidP="0040020F">
                            <w:pPr>
                              <w:spacing w:after="0" w:line="240" w:lineRule="auto"/>
                              <w:rPr>
                                <w:b/>
                              </w:rPr>
                            </w:pPr>
                            <w:r>
                              <w:rPr>
                                <w:b/>
                              </w:rPr>
                              <w:t>RESOURCE 4</w:t>
                            </w:r>
                            <w:bookmarkStart w:id="0" w:name="_GoBack"/>
                            <w:bookmarkEnd w:id="0"/>
                            <w:r w:rsidR="0040020F" w:rsidRPr="00DD48AE">
                              <w:rPr>
                                <w:b/>
                              </w:rPr>
                              <w:t xml:space="preserve">: Interview </w:t>
                            </w:r>
                            <w:r w:rsidR="00BA01C7">
                              <w:rPr>
                                <w:b/>
                              </w:rPr>
                              <w:t>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pt;margin-top:6pt;width:19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" fillcolor="#ccc0d9 [1303]" strokecolor="#8064a2 [3207]" strokeweight="2pt">
                <v:textbox style="mso-fit-shape-to-text:t">
                  <w:txbxContent>
                    <w:p w:rsidR="0040020F" w:rsidRPr="00DD48AE" w:rsidRDefault="006D3843" w:rsidP="0040020F">
                      <w:pPr>
                        <w:spacing w:after="0" w:line="240" w:lineRule="auto"/>
                        <w:rPr>
                          <w:b/>
                        </w:rPr>
                      </w:pPr>
                      <w:r>
                        <w:rPr>
                          <w:b/>
                        </w:rPr>
                        <w:t>RESOURCE 4</w:t>
                      </w:r>
                      <w:bookmarkStart w:id="1" w:name="_GoBack"/>
                      <w:bookmarkEnd w:id="1"/>
                      <w:r w:rsidR="0040020F" w:rsidRPr="00DD48AE">
                        <w:rPr>
                          <w:b/>
                        </w:rPr>
                        <w:t xml:space="preserve">: Interview </w:t>
                      </w:r>
                      <w:r w:rsidR="00BA01C7">
                        <w:rPr>
                          <w:b/>
                        </w:rPr>
                        <w:t>Questionnaire</w:t>
                      </w:r>
                    </w:p>
                  </w:txbxContent>
                </v:textbox>
              </v:shape>
            </w:pict>
          </mc:Fallback>
        </mc:AlternateContent>
      </w:r>
      <w:r w:rsidR="0031157B" w:rsidRPr="00F1767A">
        <w:rPr>
          <w:b/>
          <w:noProof/>
          <w:sz w:val="28"/>
          <w:szCs w:val="28"/>
          <w:lang w:eastAsia="en-ZA"/>
        </w:rPr>
        <mc:AlternateContent>
          <mc:Choice Requires="wps">
            <w:drawing>
              <wp:anchor distT="0" distB="0" distL="114300" distR="114300" simplePos="0" relativeHeight="251661312" behindDoc="0" locked="0" layoutInCell="1" allowOverlap="1" wp14:anchorId="7F2A4119" wp14:editId="13104669">
                <wp:simplePos x="0" y="0"/>
                <wp:positionH relativeFrom="column">
                  <wp:posOffset>2473960</wp:posOffset>
                </wp:positionH>
                <wp:positionV relativeFrom="paragraph">
                  <wp:posOffset>-120015</wp:posOffset>
                </wp:positionV>
                <wp:extent cx="428625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04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832F1" w:rsidRPr="00BB047A" w:rsidRDefault="002832F1" w:rsidP="002832F1">
                            <w:pPr>
                              <w:spacing w:after="0" w:line="240" w:lineRule="auto"/>
                              <w:jc w:val="center"/>
                              <w:rPr>
                                <w:b/>
                                <w:sz w:val="28"/>
                                <w:szCs w:val="28"/>
                              </w:rPr>
                            </w:pPr>
                            <w:r w:rsidRPr="00BB047A">
                              <w:rPr>
                                <w:b/>
                                <w:sz w:val="28"/>
                                <w:szCs w:val="28"/>
                              </w:rPr>
                              <w:t>Guide</w:t>
                            </w:r>
                            <w:r w:rsidR="0040020F">
                              <w:rPr>
                                <w:b/>
                                <w:sz w:val="28"/>
                                <w:szCs w:val="28"/>
                              </w:rPr>
                              <w:t xml:space="preserve">s </w:t>
                            </w:r>
                            <w:r w:rsidRPr="00BB047A">
                              <w:rPr>
                                <w:b/>
                                <w:sz w:val="28"/>
                                <w:szCs w:val="28"/>
                              </w:rPr>
                              <w:t>for Social Investment Interventions</w:t>
                            </w:r>
                          </w:p>
                          <w:p w:rsidR="002832F1" w:rsidRDefault="002832F1" w:rsidP="002832F1">
                            <w:pPr>
                              <w:spacing w:after="0" w:line="240" w:lineRule="auto"/>
                              <w:jc w:val="center"/>
                            </w:pPr>
                            <w:r>
                              <w:rPr>
                                <w:b/>
                                <w:sz w:val="36"/>
                                <w:szCs w:val="36"/>
                              </w:rPr>
                              <w:t>School Profile</w:t>
                            </w:r>
                            <w:r w:rsidRPr="00343074">
                              <w:rPr>
                                <w:b/>
                                <w:sz w:val="36"/>
                                <w:szCs w:val="36"/>
                              </w:rPr>
                              <w:t xml:space="preserve"> </w:t>
                            </w:r>
                            <w:r>
                              <w:rPr>
                                <w:b/>
                                <w:sz w:val="36"/>
                                <w:szCs w:val="36"/>
                              </w:rPr>
                              <w:t xml:space="preserve">– Interview </w:t>
                            </w:r>
                            <w:r w:rsidR="00283147">
                              <w:rPr>
                                <w:b/>
                                <w:sz w:val="36"/>
                                <w:szCs w:val="36"/>
                              </w:rPr>
                              <w:t>Schedule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8pt;margin-top:-9.45pt;width:33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" fillcolor="white [3201]" strokecolor="#8064a2 [3207]" strokeweight="2pt">
                <v:textbox>
                  <w:txbxContent>
                    <w:p w:rsidR="002832F1" w:rsidRPr="00BB047A" w:rsidRDefault="002832F1" w:rsidP="002832F1">
                      <w:pPr>
                        <w:spacing w:after="0" w:line="240" w:lineRule="auto"/>
                        <w:jc w:val="center"/>
                        <w:rPr>
                          <w:b/>
                          <w:sz w:val="28"/>
                          <w:szCs w:val="28"/>
                        </w:rPr>
                      </w:pPr>
                      <w:r w:rsidRPr="00BB047A">
                        <w:rPr>
                          <w:b/>
                          <w:sz w:val="28"/>
                          <w:szCs w:val="28"/>
                        </w:rPr>
                        <w:t>Guide</w:t>
                      </w:r>
                      <w:r w:rsidR="0040020F">
                        <w:rPr>
                          <w:b/>
                          <w:sz w:val="28"/>
                          <w:szCs w:val="28"/>
                        </w:rPr>
                        <w:t xml:space="preserve">s </w:t>
                      </w:r>
                      <w:r w:rsidRPr="00BB047A">
                        <w:rPr>
                          <w:b/>
                          <w:sz w:val="28"/>
                          <w:szCs w:val="28"/>
                        </w:rPr>
                        <w:t>for Social Investment Interventions</w:t>
                      </w:r>
                    </w:p>
                    <w:p w:rsidR="002832F1" w:rsidRDefault="002832F1" w:rsidP="002832F1">
                      <w:pPr>
                        <w:spacing w:after="0" w:line="240" w:lineRule="auto"/>
                        <w:jc w:val="center"/>
                      </w:pPr>
                      <w:r>
                        <w:rPr>
                          <w:b/>
                          <w:sz w:val="36"/>
                          <w:szCs w:val="36"/>
                        </w:rPr>
                        <w:t>School Profile</w:t>
                      </w:r>
                      <w:r w:rsidRPr="00343074">
                        <w:rPr>
                          <w:b/>
                          <w:sz w:val="36"/>
                          <w:szCs w:val="36"/>
                        </w:rPr>
                        <w:t xml:space="preserve"> </w:t>
                      </w:r>
                      <w:r>
                        <w:rPr>
                          <w:b/>
                          <w:sz w:val="36"/>
                          <w:szCs w:val="36"/>
                        </w:rPr>
                        <w:t xml:space="preserve">– Interview </w:t>
                      </w:r>
                      <w:r w:rsidR="00283147">
                        <w:rPr>
                          <w:b/>
                          <w:sz w:val="36"/>
                          <w:szCs w:val="36"/>
                        </w:rPr>
                        <w:t>Schedule</w:t>
                      </w:r>
                    </w:p>
                  </w:txbxContent>
                </v:textbox>
              </v:shape>
            </w:pict>
          </mc:Fallback>
        </mc:AlternateContent>
      </w:r>
      <w:r w:rsidR="0031157B" w:rsidRPr="00343074">
        <w:rPr>
          <w:b/>
          <w:noProof/>
          <w:sz w:val="28"/>
          <w:szCs w:val="28"/>
          <w:lang w:eastAsia="en-ZA"/>
        </w:rPr>
        <mc:AlternateContent>
          <mc:Choice Requires="wps">
            <w:drawing>
              <wp:anchor distT="0" distB="0" distL="114300" distR="114300" simplePos="0" relativeHeight="251659264" behindDoc="1" locked="0" layoutInCell="1" allowOverlap="1" wp14:anchorId="7269D407" wp14:editId="60F7FEFC">
                <wp:simplePos x="0" y="0"/>
                <wp:positionH relativeFrom="column">
                  <wp:posOffset>-742950</wp:posOffset>
                </wp:positionH>
                <wp:positionV relativeFrom="paragraph">
                  <wp:posOffset>19050</wp:posOffset>
                </wp:positionV>
                <wp:extent cx="1071562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5625" cy="1403985"/>
                        </a:xfrm>
                        <a:prstGeom prst="rect">
                          <a:avLst/>
                        </a:prstGeom>
                        <a:solidFill>
                          <a:schemeClr val="accent4">
                            <a:lumMod val="75000"/>
                          </a:schemeClr>
                        </a:solidFill>
                        <a:ln w="9525">
                          <a:noFill/>
                          <a:miter lim="800000"/>
                          <a:headEnd/>
                          <a:tailEnd/>
                        </a:ln>
                      </wps:spPr>
                      <wps:txbx>
                        <w:txbxContent>
                          <w:p w:rsidR="00D2512E" w:rsidRDefault="00D2512E" w:rsidP="00D251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8.5pt;margin-top:1.5pt;width:843.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" fillcolor="#5f497a [2407]" stroked="f">
                <v:textbox style="mso-fit-shape-to-text:t">
                  <w:txbxContent>
                    <w:p w:rsidR="00D2512E" w:rsidRDefault="00D2512E" w:rsidP="00D2512E"/>
                  </w:txbxContent>
                </v:textbox>
              </v:shape>
            </w:pict>
          </mc:Fallback>
        </mc:AlternateContent>
      </w:r>
    </w:p>
    <w:p w:rsidR="00D2512E" w:rsidRDefault="00D2512E">
      <w:pPr>
        <w:rPr>
          <w:b/>
        </w:rPr>
      </w:pPr>
    </w:p>
    <w:p w:rsidR="00D2512E" w:rsidRDefault="00D2512E" w:rsidP="00713973">
      <w:pPr>
        <w:spacing w:after="0"/>
        <w:rPr>
          <w:b/>
        </w:rPr>
      </w:pPr>
    </w:p>
    <w:p w:rsidR="000C0961" w:rsidRPr="00713973" w:rsidRDefault="00283147" w:rsidP="00551F16">
      <w:pPr>
        <w:rPr>
          <w:rFonts w:ascii="Calibri" w:eastAsia="Times New Roman" w:hAnsi="Calibri" w:cs="Times New Roman"/>
          <w:color w:val="000000" w:themeColor="text1"/>
          <w:lang w:eastAsia="en-ZA"/>
        </w:rPr>
      </w:pPr>
      <w:r w:rsidRPr="00283147">
        <w:t xml:space="preserve">This schedule </w:t>
      </w:r>
      <w:r w:rsidR="00534C4D">
        <w:t xml:space="preserve">contains suggested questions that you can use when interviewing the principal. It </w:t>
      </w:r>
      <w:r w:rsidRPr="00283147">
        <w:t>covers selected aspects of school functionality that could reasonably be discussed during an hour-long interview</w:t>
      </w:r>
      <w:r>
        <w:t xml:space="preserve">.  </w:t>
      </w:r>
      <w:r w:rsidR="0031157B">
        <w:t xml:space="preserve">The </w:t>
      </w:r>
      <w:r w:rsidR="00551F16">
        <w:t>examples and additional information</w:t>
      </w:r>
      <w:r w:rsidR="0031157B">
        <w:t xml:space="preserve"> </w:t>
      </w:r>
      <w:r w:rsidR="00551F16">
        <w:t xml:space="preserve">under </w:t>
      </w:r>
      <w:r>
        <w:t xml:space="preserve">‘prompts for interviewers’ </w:t>
      </w:r>
      <w:r w:rsidR="00551F16">
        <w:t>provide</w:t>
      </w:r>
      <w:r>
        <w:t xml:space="preserve"> </w:t>
      </w:r>
      <w:r w:rsidR="00551F16">
        <w:t xml:space="preserve">some context </w:t>
      </w:r>
      <w:r w:rsidR="00762EBC">
        <w:t xml:space="preserve">to help you </w:t>
      </w:r>
      <w:r w:rsidR="00551F16">
        <w:t xml:space="preserve">probe for information and interpret </w:t>
      </w:r>
      <w:r w:rsidR="00762EBC">
        <w:t>the responses you receive.</w:t>
      </w:r>
      <w:r>
        <w:t xml:space="preserve"> </w:t>
      </w:r>
      <w:r>
        <w:rPr>
          <w:b/>
        </w:rPr>
        <w:t xml:space="preserve"> </w:t>
      </w:r>
      <w:r>
        <w:t xml:space="preserve"> You can adapt the </w:t>
      </w:r>
      <w:r w:rsidR="00551F16">
        <w:t>questions</w:t>
      </w:r>
      <w:r>
        <w:t xml:space="preserve"> to emphasize the information you need to suit your intervention in terms of project type, subject area or phase. </w:t>
      </w:r>
      <w:r w:rsidR="00C6063D">
        <w:rPr>
          <w:b/>
        </w:rPr>
        <w:t xml:space="preserve"> </w:t>
      </w:r>
    </w:p>
    <w:tbl>
      <w:tblPr>
        <w:tblStyle w:val="TableGrid"/>
        <w:tblW w:w="14850" w:type="dxa"/>
        <w:tblLook w:val="04A0" w:firstRow="1" w:lastRow="0" w:firstColumn="1" w:lastColumn="0" w:noHBand="0" w:noVBand="1"/>
      </w:tblPr>
      <w:tblGrid>
        <w:gridCol w:w="7269"/>
        <w:gridCol w:w="7581"/>
      </w:tblGrid>
      <w:tr w:rsidR="001A07DC" w:rsidTr="00762EBC">
        <w:tc>
          <w:tcPr>
            <w:tcW w:w="7269" w:type="dxa"/>
            <w:shd w:val="clear" w:color="auto" w:fill="B2A1C7" w:themeFill="accent4" w:themeFillTint="99"/>
          </w:tcPr>
          <w:p w:rsidR="001A07DC" w:rsidRDefault="001A07DC" w:rsidP="002D38E9">
            <w:pPr>
              <w:spacing w:before="120" w:after="120"/>
            </w:pPr>
            <w:r>
              <w:rPr>
                <w:rFonts w:ascii="Calibri" w:hAnsi="Calibri"/>
                <w:b/>
              </w:rPr>
              <w:t xml:space="preserve">1. </w:t>
            </w:r>
            <w:r w:rsidRPr="004E605B">
              <w:rPr>
                <w:rFonts w:ascii="Calibri" w:hAnsi="Calibri"/>
                <w:b/>
              </w:rPr>
              <w:t>SCHOOL LEADERSHIP AND MANAGEMENT</w:t>
            </w:r>
          </w:p>
        </w:tc>
        <w:tc>
          <w:tcPr>
            <w:tcW w:w="7581" w:type="dxa"/>
            <w:shd w:val="clear" w:color="auto" w:fill="B2A1C7" w:themeFill="accent4" w:themeFillTint="99"/>
          </w:tcPr>
          <w:p w:rsidR="001A07DC" w:rsidRDefault="001A07DC" w:rsidP="002D38E9">
            <w:pPr>
              <w:spacing w:before="120" w:after="120"/>
              <w:rPr>
                <w:rFonts w:ascii="Calibri" w:hAnsi="Calibri"/>
                <w:b/>
              </w:rPr>
            </w:pPr>
            <w:r>
              <w:rPr>
                <w:rFonts w:ascii="Calibri" w:hAnsi="Calibri"/>
                <w:b/>
              </w:rPr>
              <w:t xml:space="preserve">Prompts for Interviewers </w:t>
            </w:r>
          </w:p>
        </w:tc>
      </w:tr>
      <w:tr w:rsidR="001A07DC" w:rsidTr="00762EBC">
        <w:tc>
          <w:tcPr>
            <w:tcW w:w="7269" w:type="dxa"/>
            <w:shd w:val="clear" w:color="auto" w:fill="E5DFEC" w:themeFill="accent4" w:themeFillTint="33"/>
          </w:tcPr>
          <w:p w:rsidR="001A07DC" w:rsidRDefault="001A07DC" w:rsidP="002D38E9">
            <w:pPr>
              <w:spacing w:before="120" w:after="120"/>
            </w:pPr>
            <w:r>
              <w:t xml:space="preserve">1.1 </w:t>
            </w:r>
            <w:r w:rsidRPr="00D85AA4">
              <w:rPr>
                <w:rFonts w:ascii="Calibri" w:eastAsia="Times New Roman" w:hAnsi="Calibri" w:cs="Times New Roman"/>
                <w:color w:val="000000" w:themeColor="text1"/>
                <w:lang w:eastAsia="en-ZA"/>
              </w:rPr>
              <w:t>How important is being visible in your leadership style?  In what ways do you make yourself and your leadership role visible to your staff, the learners, the parents and the school’s partners?</w:t>
            </w:r>
          </w:p>
        </w:tc>
        <w:tc>
          <w:tcPr>
            <w:tcW w:w="7581" w:type="dxa"/>
            <w:shd w:val="clear" w:color="auto" w:fill="E5DFEC" w:themeFill="accent4" w:themeFillTint="33"/>
          </w:tcPr>
          <w:p w:rsidR="001A07DC" w:rsidRDefault="00156205" w:rsidP="00156205">
            <w:pPr>
              <w:spacing w:before="120" w:after="120"/>
            </w:pPr>
            <w:r w:rsidRPr="009864C3">
              <w:rPr>
                <w:rFonts w:ascii="Calibri" w:eastAsia="Times New Roman" w:hAnsi="Calibri" w:cs="Times New Roman"/>
                <w:i/>
                <w:color w:val="000000" w:themeColor="text1"/>
                <w:lang w:eastAsia="en-ZA"/>
              </w:rPr>
              <w:t xml:space="preserve">Examples: </w:t>
            </w:r>
            <w:r>
              <w:rPr>
                <w:rFonts w:ascii="Calibri" w:eastAsia="Times New Roman" w:hAnsi="Calibri" w:cs="Times New Roman"/>
                <w:i/>
                <w:color w:val="000000" w:themeColor="text1"/>
                <w:lang w:eastAsia="en-ZA"/>
              </w:rPr>
              <w:t>P</w:t>
            </w:r>
            <w:r w:rsidRPr="009864C3">
              <w:rPr>
                <w:rFonts w:ascii="Calibri" w:eastAsia="Times New Roman" w:hAnsi="Calibri" w:cs="Times New Roman"/>
                <w:i/>
                <w:color w:val="000000" w:themeColor="text1"/>
                <w:lang w:eastAsia="en-ZA"/>
              </w:rPr>
              <w:t>hysical presence in the school</w:t>
            </w:r>
            <w:r>
              <w:rPr>
                <w:rFonts w:ascii="Calibri" w:eastAsia="Times New Roman" w:hAnsi="Calibri" w:cs="Times New Roman"/>
                <w:i/>
                <w:color w:val="000000" w:themeColor="text1"/>
                <w:lang w:eastAsia="en-ZA"/>
              </w:rPr>
              <w:t xml:space="preserve">; leads assemblies and meetings; leads core processes, e.g. curriculum management; </w:t>
            </w:r>
            <w:r w:rsidRPr="009864C3">
              <w:rPr>
                <w:rFonts w:ascii="Calibri" w:eastAsia="Times New Roman" w:hAnsi="Calibri" w:cs="Times New Roman"/>
                <w:i/>
                <w:color w:val="000000" w:themeColor="text1"/>
                <w:lang w:eastAsia="en-ZA"/>
              </w:rPr>
              <w:t>observes classes</w:t>
            </w:r>
            <w:r>
              <w:rPr>
                <w:rFonts w:ascii="Calibri" w:eastAsia="Times New Roman" w:hAnsi="Calibri" w:cs="Times New Roman"/>
                <w:i/>
                <w:color w:val="000000" w:themeColor="text1"/>
                <w:lang w:eastAsia="en-ZA"/>
              </w:rPr>
              <w:t xml:space="preserve">; </w:t>
            </w:r>
            <w:r w:rsidRPr="009864C3">
              <w:rPr>
                <w:rFonts w:ascii="Calibri" w:eastAsia="Times New Roman" w:hAnsi="Calibri" w:cs="Times New Roman"/>
                <w:i/>
                <w:color w:val="000000" w:themeColor="text1"/>
                <w:lang w:eastAsia="en-ZA"/>
              </w:rPr>
              <w:t xml:space="preserve">interacts directly with learners, teachers, parents and </w:t>
            </w:r>
            <w:r>
              <w:rPr>
                <w:rFonts w:ascii="Calibri" w:eastAsia="Times New Roman" w:hAnsi="Calibri" w:cs="Times New Roman"/>
                <w:i/>
                <w:color w:val="000000" w:themeColor="text1"/>
                <w:lang w:eastAsia="en-ZA"/>
              </w:rPr>
              <w:t>other stakeholders</w:t>
            </w:r>
          </w:p>
        </w:tc>
      </w:tr>
      <w:tr w:rsidR="00D263F4" w:rsidTr="0047446A">
        <w:trPr>
          <w:trHeight w:val="1417"/>
        </w:trPr>
        <w:tc>
          <w:tcPr>
            <w:tcW w:w="14850" w:type="dxa"/>
            <w:gridSpan w:val="2"/>
          </w:tcPr>
          <w:p w:rsidR="00D263F4" w:rsidRDefault="00D263F4">
            <w:r>
              <w:t>Notes:</w:t>
            </w:r>
          </w:p>
        </w:tc>
      </w:tr>
      <w:tr w:rsidR="001A07DC" w:rsidTr="00762EBC">
        <w:tc>
          <w:tcPr>
            <w:tcW w:w="7269" w:type="dxa"/>
            <w:shd w:val="clear" w:color="auto" w:fill="E5DFEC" w:themeFill="accent4" w:themeFillTint="33"/>
          </w:tcPr>
          <w:p w:rsidR="001A07DC" w:rsidRDefault="001A07DC" w:rsidP="0054066F">
            <w:pPr>
              <w:spacing w:before="120" w:after="120"/>
              <w:rPr>
                <w:rFonts w:ascii="Calibri" w:eastAsia="Times New Roman" w:hAnsi="Calibri" w:cs="Times New Roman"/>
                <w:lang w:eastAsia="en-ZA"/>
              </w:rPr>
            </w:pPr>
            <w:r>
              <w:rPr>
                <w:rFonts w:ascii="Calibri" w:eastAsia="Times New Roman" w:hAnsi="Calibri" w:cs="Times New Roman"/>
                <w:lang w:eastAsia="en-ZA"/>
              </w:rPr>
              <w:t xml:space="preserve">1.2 </w:t>
            </w:r>
            <w:r w:rsidRPr="00A20B4E">
              <w:rPr>
                <w:rFonts w:ascii="Calibri" w:eastAsia="Times New Roman" w:hAnsi="Calibri" w:cs="Times New Roman"/>
                <w:color w:val="000000" w:themeColor="text1"/>
                <w:lang w:eastAsia="en-ZA"/>
              </w:rPr>
              <w:t xml:space="preserve">How does the School Management Team (SMT) plan and structure its activities? </w:t>
            </w:r>
            <w:r>
              <w:rPr>
                <w:rFonts w:ascii="Calibri" w:eastAsia="Times New Roman" w:hAnsi="Calibri" w:cs="Times New Roman"/>
                <w:lang w:eastAsia="en-ZA"/>
              </w:rPr>
              <w:t>What are the key matters that the SMT deals with?  How effective has the SMT been in dealing with these key matters?</w:t>
            </w:r>
          </w:p>
          <w:p w:rsidR="00813598" w:rsidRDefault="00813598" w:rsidP="0054066F">
            <w:pPr>
              <w:spacing w:before="120" w:after="120"/>
              <w:rPr>
                <w:rFonts w:ascii="Calibri" w:eastAsia="Times New Roman" w:hAnsi="Calibri" w:cs="Times New Roman"/>
                <w:lang w:eastAsia="en-ZA"/>
              </w:rPr>
            </w:pPr>
          </w:p>
          <w:p w:rsidR="00813598" w:rsidRDefault="00813598" w:rsidP="0054066F">
            <w:pPr>
              <w:spacing w:before="120" w:after="120"/>
            </w:pPr>
            <w:r>
              <w:rPr>
                <w:rFonts w:ascii="Calibri" w:eastAsia="Times New Roman" w:hAnsi="Calibri" w:cs="Times New Roman"/>
                <w:i/>
                <w:lang w:eastAsia="en-ZA"/>
              </w:rPr>
              <w:t xml:space="preserve">Note: </w:t>
            </w:r>
            <w:r w:rsidRPr="009D57C9">
              <w:rPr>
                <w:rFonts w:ascii="Calibri" w:eastAsia="Times New Roman" w:hAnsi="Calibri" w:cs="Times New Roman"/>
                <w:i/>
                <w:lang w:eastAsia="en-ZA"/>
              </w:rPr>
              <w:t>The SMT comprises the principal, deputy principal/s, heads of departments</w:t>
            </w:r>
            <w:r>
              <w:rPr>
                <w:rFonts w:ascii="Calibri" w:eastAsia="Times New Roman" w:hAnsi="Calibri" w:cs="Times New Roman"/>
                <w:i/>
                <w:lang w:eastAsia="en-ZA"/>
              </w:rPr>
              <w:t xml:space="preserve"> and</w:t>
            </w:r>
            <w:r w:rsidRPr="009D57C9">
              <w:rPr>
                <w:rFonts w:ascii="Calibri" w:eastAsia="Times New Roman" w:hAnsi="Calibri" w:cs="Times New Roman"/>
                <w:i/>
                <w:lang w:eastAsia="en-ZA"/>
              </w:rPr>
              <w:t xml:space="preserve"> senior teachers</w:t>
            </w:r>
          </w:p>
        </w:tc>
        <w:tc>
          <w:tcPr>
            <w:tcW w:w="7581" w:type="dxa"/>
            <w:shd w:val="clear" w:color="auto" w:fill="E5DFEC" w:themeFill="accent4" w:themeFillTint="33"/>
          </w:tcPr>
          <w:p w:rsidR="003C21EB" w:rsidRDefault="00A0397D" w:rsidP="003C21EB">
            <w:pPr>
              <w:spacing w:before="120" w:after="120"/>
              <w:rPr>
                <w:rFonts w:ascii="Calibri" w:eastAsia="Times New Roman" w:hAnsi="Calibri" w:cs="Times New Roman"/>
                <w:i/>
                <w:lang w:eastAsia="en-ZA"/>
              </w:rPr>
            </w:pPr>
            <w:r w:rsidRPr="00247C2F">
              <w:rPr>
                <w:rFonts w:ascii="Calibri" w:eastAsia="Times New Roman" w:hAnsi="Calibri" w:cs="Times New Roman"/>
                <w:i/>
                <w:lang w:eastAsia="en-ZA"/>
              </w:rPr>
              <w:t>Example</w:t>
            </w:r>
            <w:r>
              <w:rPr>
                <w:rFonts w:ascii="Calibri" w:eastAsia="Times New Roman" w:hAnsi="Calibri" w:cs="Times New Roman"/>
                <w:i/>
                <w:lang w:eastAsia="en-ZA"/>
              </w:rPr>
              <w:t>s</w:t>
            </w:r>
            <w:r w:rsidR="00A737F9">
              <w:rPr>
                <w:rFonts w:ascii="Calibri" w:eastAsia="Times New Roman" w:hAnsi="Calibri" w:cs="Times New Roman"/>
                <w:i/>
                <w:lang w:eastAsia="en-ZA"/>
              </w:rPr>
              <w:t xml:space="preserve"> of activities/ responsibilities</w:t>
            </w:r>
            <w:r w:rsidRPr="00247C2F">
              <w:rPr>
                <w:rFonts w:ascii="Calibri" w:eastAsia="Times New Roman" w:hAnsi="Calibri" w:cs="Times New Roman"/>
                <w:i/>
                <w:lang w:eastAsia="en-ZA"/>
              </w:rPr>
              <w:t xml:space="preserve">: </w:t>
            </w:r>
            <w:r>
              <w:rPr>
                <w:rFonts w:ascii="Calibri" w:eastAsia="Times New Roman" w:hAnsi="Calibri" w:cs="Times New Roman"/>
                <w:i/>
                <w:lang w:eastAsia="en-ZA"/>
              </w:rPr>
              <w:t xml:space="preserve">Provides direction to the school; implements systems and  processes; </w:t>
            </w:r>
            <w:r w:rsidRPr="00247C2F">
              <w:rPr>
                <w:rFonts w:ascii="Calibri" w:eastAsia="Times New Roman" w:hAnsi="Calibri" w:cs="Times New Roman"/>
                <w:i/>
                <w:lang w:eastAsia="en-ZA"/>
              </w:rPr>
              <w:t xml:space="preserve">promotes </w:t>
            </w:r>
            <w:r w:rsidR="003C21EB">
              <w:rPr>
                <w:rFonts w:ascii="Calibri" w:eastAsia="Times New Roman" w:hAnsi="Calibri" w:cs="Times New Roman"/>
                <w:i/>
                <w:lang w:eastAsia="en-ZA"/>
              </w:rPr>
              <w:t xml:space="preserve">the </w:t>
            </w:r>
            <w:r w:rsidRPr="00247C2F">
              <w:rPr>
                <w:rFonts w:ascii="Calibri" w:eastAsia="Times New Roman" w:hAnsi="Calibri" w:cs="Times New Roman"/>
                <w:i/>
                <w:lang w:eastAsia="en-ZA"/>
              </w:rPr>
              <w:t xml:space="preserve">quality of teaching and learning </w:t>
            </w:r>
            <w:r w:rsidR="003C21EB">
              <w:rPr>
                <w:rFonts w:ascii="Calibri" w:eastAsia="Times New Roman" w:hAnsi="Calibri" w:cs="Times New Roman"/>
                <w:i/>
                <w:lang w:eastAsia="en-ZA"/>
              </w:rPr>
              <w:t xml:space="preserve">by managing the curriculum, staff and </w:t>
            </w:r>
            <w:r w:rsidRPr="00247C2F">
              <w:rPr>
                <w:rFonts w:ascii="Calibri" w:eastAsia="Times New Roman" w:hAnsi="Calibri" w:cs="Times New Roman"/>
                <w:i/>
                <w:lang w:eastAsia="en-ZA"/>
              </w:rPr>
              <w:t>physical</w:t>
            </w:r>
            <w:r>
              <w:rPr>
                <w:rFonts w:ascii="Calibri" w:eastAsia="Times New Roman" w:hAnsi="Calibri" w:cs="Times New Roman"/>
                <w:i/>
                <w:lang w:eastAsia="en-ZA"/>
              </w:rPr>
              <w:t xml:space="preserve"> </w:t>
            </w:r>
            <w:r w:rsidRPr="00247C2F">
              <w:rPr>
                <w:rFonts w:ascii="Calibri" w:eastAsia="Times New Roman" w:hAnsi="Calibri" w:cs="Times New Roman"/>
                <w:i/>
                <w:lang w:eastAsia="en-ZA"/>
              </w:rPr>
              <w:t>and learning resources</w:t>
            </w:r>
            <w:r>
              <w:rPr>
                <w:rFonts w:ascii="Calibri" w:eastAsia="Times New Roman" w:hAnsi="Calibri" w:cs="Times New Roman"/>
                <w:i/>
                <w:lang w:eastAsia="en-ZA"/>
              </w:rPr>
              <w:t>;</w:t>
            </w:r>
            <w:r w:rsidRPr="00247C2F">
              <w:rPr>
                <w:rFonts w:ascii="Calibri" w:eastAsia="Times New Roman" w:hAnsi="Calibri" w:cs="Times New Roman"/>
                <w:i/>
                <w:lang w:eastAsia="en-ZA"/>
              </w:rPr>
              <w:t xml:space="preserve"> </w:t>
            </w:r>
            <w:r>
              <w:rPr>
                <w:rFonts w:ascii="Calibri" w:eastAsia="Times New Roman" w:hAnsi="Calibri" w:cs="Times New Roman"/>
                <w:i/>
                <w:lang w:eastAsia="en-ZA"/>
              </w:rPr>
              <w:t xml:space="preserve">promotes and manages </w:t>
            </w:r>
            <w:r w:rsidRPr="00247C2F">
              <w:rPr>
                <w:rFonts w:ascii="Calibri" w:eastAsia="Times New Roman" w:hAnsi="Calibri" w:cs="Times New Roman"/>
                <w:i/>
                <w:lang w:eastAsia="en-ZA"/>
              </w:rPr>
              <w:t>stakeholder communication</w:t>
            </w:r>
            <w:r>
              <w:rPr>
                <w:rFonts w:ascii="Calibri" w:eastAsia="Times New Roman" w:hAnsi="Calibri" w:cs="Times New Roman"/>
                <w:i/>
                <w:lang w:eastAsia="en-ZA"/>
              </w:rPr>
              <w:t xml:space="preserve"> and</w:t>
            </w:r>
            <w:r w:rsidRPr="00247C2F">
              <w:rPr>
                <w:rFonts w:ascii="Calibri" w:eastAsia="Times New Roman" w:hAnsi="Calibri" w:cs="Times New Roman"/>
                <w:i/>
                <w:lang w:eastAsia="en-ZA"/>
              </w:rPr>
              <w:t xml:space="preserve"> involvement</w:t>
            </w:r>
            <w:r w:rsidR="00A737F9">
              <w:rPr>
                <w:rFonts w:ascii="Calibri" w:eastAsia="Times New Roman" w:hAnsi="Calibri" w:cs="Times New Roman"/>
                <w:i/>
                <w:lang w:eastAsia="en-ZA"/>
              </w:rPr>
              <w:t xml:space="preserve"> </w:t>
            </w:r>
          </w:p>
          <w:p w:rsidR="001A07DC" w:rsidRPr="003C21EB" w:rsidRDefault="00A737F9" w:rsidP="003C21EB">
            <w:pPr>
              <w:spacing w:before="120" w:after="120"/>
              <w:rPr>
                <w:rFonts w:ascii="Calibri" w:eastAsia="Times New Roman" w:hAnsi="Calibri" w:cs="Times New Roman"/>
                <w:i/>
                <w:lang w:eastAsia="en-ZA"/>
              </w:rPr>
            </w:pPr>
            <w:r>
              <w:rPr>
                <w:rFonts w:ascii="Calibri" w:eastAsia="Times New Roman" w:hAnsi="Calibri" w:cs="Times New Roman"/>
                <w:i/>
                <w:lang w:eastAsia="en-ZA"/>
              </w:rPr>
              <w:t>(Examples of stakeholders: d</w:t>
            </w:r>
            <w:r w:rsidRPr="00E64A6B">
              <w:rPr>
                <w:rFonts w:ascii="Calibri" w:eastAsia="Times New Roman" w:hAnsi="Calibri" w:cs="Times New Roman"/>
                <w:i/>
                <w:lang w:eastAsia="en-ZA"/>
              </w:rPr>
              <w:t>istrict officials, the SGB, teachers, administrative and support staff, learners, parents, partners</w:t>
            </w:r>
            <w:r>
              <w:rPr>
                <w:rFonts w:ascii="Calibri" w:eastAsia="Times New Roman" w:hAnsi="Calibri" w:cs="Times New Roman"/>
                <w:i/>
                <w:lang w:eastAsia="en-ZA"/>
              </w:rPr>
              <w:t>)</w:t>
            </w:r>
          </w:p>
        </w:tc>
      </w:tr>
      <w:tr w:rsidR="00D263F4" w:rsidTr="008C1FDD">
        <w:trPr>
          <w:trHeight w:val="1417"/>
        </w:trPr>
        <w:tc>
          <w:tcPr>
            <w:tcW w:w="14850" w:type="dxa"/>
            <w:gridSpan w:val="2"/>
          </w:tcPr>
          <w:p w:rsidR="00D263F4" w:rsidRDefault="00D263F4" w:rsidP="00050B00">
            <w:r>
              <w:lastRenderedPageBreak/>
              <w:t>Notes:</w:t>
            </w:r>
          </w:p>
        </w:tc>
      </w:tr>
      <w:tr w:rsidR="001A07DC" w:rsidTr="00762EBC">
        <w:tc>
          <w:tcPr>
            <w:tcW w:w="7269" w:type="dxa"/>
            <w:shd w:val="clear" w:color="auto" w:fill="E5DFEC" w:themeFill="accent4" w:themeFillTint="33"/>
          </w:tcPr>
          <w:p w:rsidR="001A07DC" w:rsidRDefault="001A07DC" w:rsidP="00572E27">
            <w:pPr>
              <w:spacing w:before="120" w:after="120"/>
            </w:pPr>
            <w:r>
              <w:rPr>
                <w:rFonts w:eastAsia="Times New Roman" w:cs="Times New Roman"/>
                <w:lang w:eastAsia="en-ZA"/>
              </w:rPr>
              <w:t xml:space="preserve">1.3 </w:t>
            </w:r>
            <w:r w:rsidRPr="00DB2ABA">
              <w:rPr>
                <w:rFonts w:eastAsia="Times New Roman" w:cs="Times New Roman"/>
                <w:lang w:eastAsia="en-ZA"/>
              </w:rPr>
              <w:t xml:space="preserve">Do you experience any difficulties </w:t>
            </w:r>
            <w:r>
              <w:rPr>
                <w:rFonts w:eastAsia="Times New Roman" w:cs="Times New Roman"/>
                <w:lang w:eastAsia="en-ZA"/>
              </w:rPr>
              <w:t>with</w:t>
            </w:r>
            <w:r w:rsidRPr="00DB2ABA">
              <w:rPr>
                <w:rFonts w:eastAsia="Times New Roman" w:cs="Times New Roman"/>
                <w:lang w:eastAsia="en-ZA"/>
              </w:rPr>
              <w:t xml:space="preserve"> timetabling? </w:t>
            </w:r>
            <w:r>
              <w:rPr>
                <w:rFonts w:eastAsia="Times New Roman" w:cs="Times New Roman"/>
                <w:lang w:eastAsia="en-ZA"/>
              </w:rPr>
              <w:t xml:space="preserve">(If yes) What are they? </w:t>
            </w:r>
            <w:r w:rsidRPr="00DB2ABA">
              <w:rPr>
                <w:rFonts w:eastAsia="Times New Roman" w:cs="Times New Roman"/>
                <w:lang w:eastAsia="en-ZA"/>
              </w:rPr>
              <w:t>Are you able to allocate the</w:t>
            </w:r>
            <w:r>
              <w:rPr>
                <w:rFonts w:ascii="Calibri" w:eastAsia="Times New Roman" w:hAnsi="Calibri" w:cs="Times New Roman"/>
                <w:color w:val="984806" w:themeColor="accent6" w:themeShade="80"/>
                <w:lang w:eastAsia="en-ZA"/>
              </w:rPr>
              <w:t xml:space="preserve"> </w:t>
            </w:r>
            <w:r>
              <w:rPr>
                <w:rFonts w:eastAsia="Times New Roman" w:cs="Times New Roman"/>
                <w:lang w:eastAsia="en-ZA"/>
              </w:rPr>
              <w:t xml:space="preserve">required </w:t>
            </w:r>
            <w:r w:rsidRPr="00DB2ABA">
              <w:rPr>
                <w:rFonts w:eastAsia="Times New Roman" w:cs="Times New Roman"/>
                <w:lang w:eastAsia="en-ZA"/>
              </w:rPr>
              <w:t xml:space="preserve">amount of time for each subject </w:t>
            </w:r>
            <w:r w:rsidRPr="00DB2ABA">
              <w:rPr>
                <w:rFonts w:eastAsia="Times New Roman" w:cs="Times New Roman"/>
                <w:color w:val="000000" w:themeColor="text1"/>
                <w:lang w:eastAsia="en-ZA"/>
              </w:rPr>
              <w:t>per</w:t>
            </w:r>
            <w:r w:rsidRPr="00DB2ABA">
              <w:rPr>
                <w:rFonts w:eastAsia="Times New Roman" w:cs="Times New Roman"/>
                <w:lang w:eastAsia="en-ZA"/>
              </w:rPr>
              <w:t xml:space="preserve"> grade</w:t>
            </w:r>
            <w:r>
              <w:rPr>
                <w:rFonts w:eastAsia="Times New Roman" w:cs="Times New Roman"/>
                <w:lang w:eastAsia="en-ZA"/>
              </w:rPr>
              <w:t xml:space="preserve">, </w:t>
            </w:r>
            <w:r w:rsidRPr="00DB2ABA">
              <w:rPr>
                <w:rFonts w:eastAsia="Times New Roman" w:cs="Times New Roman"/>
                <w:lang w:eastAsia="en-ZA"/>
              </w:rPr>
              <w:t>as specified in the curricul</w:t>
            </w:r>
            <w:r w:rsidR="00572E27">
              <w:rPr>
                <w:rFonts w:eastAsia="Times New Roman" w:cs="Times New Roman"/>
                <w:lang w:eastAsia="en-ZA"/>
              </w:rPr>
              <w:t>a</w:t>
            </w:r>
            <w:r>
              <w:rPr>
                <w:rFonts w:eastAsia="Times New Roman" w:cs="Times New Roman"/>
                <w:lang w:eastAsia="en-ZA"/>
              </w:rPr>
              <w:t>?</w:t>
            </w:r>
          </w:p>
        </w:tc>
        <w:tc>
          <w:tcPr>
            <w:tcW w:w="7581" w:type="dxa"/>
            <w:shd w:val="clear" w:color="auto" w:fill="E5DFEC" w:themeFill="accent4" w:themeFillTint="33"/>
          </w:tcPr>
          <w:p w:rsidR="001A07DC" w:rsidRPr="00572E27" w:rsidRDefault="00A0397D" w:rsidP="00572E27">
            <w:pPr>
              <w:spacing w:before="120" w:after="120"/>
              <w:rPr>
                <w:rFonts w:eastAsia="Times New Roman" w:cs="Times New Roman"/>
                <w:i/>
                <w:lang w:eastAsia="en-ZA"/>
              </w:rPr>
            </w:pPr>
            <w:r w:rsidRPr="00572E27">
              <w:rPr>
                <w:rFonts w:eastAsia="Times New Roman" w:cs="Times New Roman"/>
                <w:i/>
                <w:lang w:eastAsia="en-ZA"/>
              </w:rPr>
              <w:t xml:space="preserve">Examples: </w:t>
            </w:r>
            <w:r w:rsidR="00572E27" w:rsidRPr="00572E27">
              <w:rPr>
                <w:rFonts w:eastAsia="Times New Roman" w:cs="Times New Roman"/>
                <w:i/>
                <w:lang w:eastAsia="en-ZA"/>
              </w:rPr>
              <w:t>Timetabling difficulties</w:t>
            </w:r>
            <w:r w:rsidRPr="00572E27">
              <w:rPr>
                <w:rFonts w:eastAsia="Times New Roman" w:cs="Times New Roman"/>
                <w:i/>
                <w:lang w:eastAsia="en-ZA"/>
              </w:rPr>
              <w:t xml:space="preserve"> could relate to </w:t>
            </w:r>
            <w:r w:rsidR="00572E27" w:rsidRPr="00572E27">
              <w:rPr>
                <w:rFonts w:eastAsia="Times New Roman" w:cs="Times New Roman"/>
                <w:i/>
                <w:lang w:eastAsia="en-ZA"/>
              </w:rPr>
              <w:t>a lack of classrooms,  insufficient teachers,  lack of suitably qualified teachers, large numbers of learners</w:t>
            </w:r>
          </w:p>
        </w:tc>
      </w:tr>
      <w:tr w:rsidR="00D263F4" w:rsidTr="00D65E58">
        <w:trPr>
          <w:trHeight w:val="1417"/>
        </w:trPr>
        <w:tc>
          <w:tcPr>
            <w:tcW w:w="14850" w:type="dxa"/>
            <w:gridSpan w:val="2"/>
          </w:tcPr>
          <w:p w:rsidR="00D263F4" w:rsidRDefault="00D263F4">
            <w:r>
              <w:t>Notes:</w:t>
            </w:r>
          </w:p>
        </w:tc>
      </w:tr>
      <w:tr w:rsidR="001A07DC" w:rsidTr="00762EBC">
        <w:tc>
          <w:tcPr>
            <w:tcW w:w="7269" w:type="dxa"/>
            <w:shd w:val="clear" w:color="auto" w:fill="E5DFEC" w:themeFill="accent4" w:themeFillTint="33"/>
          </w:tcPr>
          <w:p w:rsidR="001A07DC" w:rsidRDefault="001A07DC" w:rsidP="00534C4D">
            <w:pPr>
              <w:spacing w:before="120" w:after="120"/>
            </w:pPr>
            <w:r>
              <w:rPr>
                <w:rFonts w:ascii="Calibri" w:eastAsia="Times New Roman" w:hAnsi="Calibri" w:cs="Times New Roman"/>
                <w:lang w:eastAsia="en-ZA"/>
              </w:rPr>
              <w:t xml:space="preserve">1.4 What methods do you use to communicate with parents/ families?  How effective are these methods? </w:t>
            </w:r>
          </w:p>
        </w:tc>
        <w:tc>
          <w:tcPr>
            <w:tcW w:w="7581" w:type="dxa"/>
            <w:shd w:val="clear" w:color="auto" w:fill="E5DFEC" w:themeFill="accent4" w:themeFillTint="33"/>
          </w:tcPr>
          <w:p w:rsidR="00482C6E" w:rsidRDefault="00A0397D" w:rsidP="00534C4D">
            <w:pPr>
              <w:spacing w:before="120" w:after="120"/>
              <w:rPr>
                <w:rFonts w:ascii="Calibri" w:eastAsia="Times New Roman" w:hAnsi="Calibri" w:cs="Times New Roman"/>
                <w:lang w:eastAsia="en-ZA"/>
              </w:rPr>
            </w:pPr>
            <w:r w:rsidRPr="005E0F42">
              <w:rPr>
                <w:rFonts w:ascii="Calibri" w:eastAsia="Times New Roman" w:hAnsi="Calibri" w:cs="Times New Roman"/>
                <w:i/>
                <w:lang w:eastAsia="en-ZA"/>
              </w:rPr>
              <w:t>Examples</w:t>
            </w:r>
            <w:r>
              <w:rPr>
                <w:rFonts w:ascii="Calibri" w:eastAsia="Times New Roman" w:hAnsi="Calibri" w:cs="Times New Roman"/>
                <w:i/>
                <w:lang w:eastAsia="en-ZA"/>
              </w:rPr>
              <w:t xml:space="preserve"> of methods</w:t>
            </w:r>
            <w:r w:rsidRPr="005E0F42">
              <w:rPr>
                <w:rFonts w:ascii="Calibri" w:eastAsia="Times New Roman" w:hAnsi="Calibri" w:cs="Times New Roman"/>
                <w:i/>
                <w:lang w:eastAsia="en-ZA"/>
              </w:rPr>
              <w:t xml:space="preserve">: </w:t>
            </w:r>
            <w:r w:rsidR="00572E27">
              <w:rPr>
                <w:rFonts w:ascii="Calibri" w:eastAsia="Times New Roman" w:hAnsi="Calibri" w:cs="Times New Roman"/>
                <w:i/>
                <w:lang w:eastAsia="en-ZA"/>
              </w:rPr>
              <w:t>N</w:t>
            </w:r>
            <w:r w:rsidRPr="005E0F42">
              <w:rPr>
                <w:rFonts w:ascii="Calibri" w:eastAsia="Times New Roman" w:hAnsi="Calibri" w:cs="Times New Roman"/>
                <w:i/>
                <w:lang w:eastAsia="en-ZA"/>
              </w:rPr>
              <w:t>ewsletters, notices, learner report cards; hand-outs at parents</w:t>
            </w:r>
            <w:r>
              <w:rPr>
                <w:rFonts w:ascii="Calibri" w:eastAsia="Times New Roman" w:hAnsi="Calibri" w:cs="Times New Roman"/>
                <w:i/>
                <w:lang w:eastAsia="en-ZA"/>
              </w:rPr>
              <w:t>’</w:t>
            </w:r>
            <w:r w:rsidRPr="005E0F42">
              <w:rPr>
                <w:rFonts w:ascii="Calibri" w:eastAsia="Times New Roman" w:hAnsi="Calibri" w:cs="Times New Roman"/>
                <w:i/>
                <w:lang w:eastAsia="en-ZA"/>
              </w:rPr>
              <w:t xml:space="preserve"> meetings; cell phone text messages; notes in learners’ diaries/ homework books</w:t>
            </w:r>
            <w:r w:rsidR="00813598">
              <w:rPr>
                <w:rFonts w:ascii="Calibri" w:eastAsia="Times New Roman" w:hAnsi="Calibri" w:cs="Times New Roman"/>
                <w:i/>
                <w:lang w:eastAsia="en-ZA"/>
              </w:rPr>
              <w:t>; calling meetings to address specific issues</w:t>
            </w:r>
          </w:p>
        </w:tc>
      </w:tr>
      <w:tr w:rsidR="00D263F4" w:rsidTr="00D826D9">
        <w:trPr>
          <w:trHeight w:val="1417"/>
        </w:trPr>
        <w:tc>
          <w:tcPr>
            <w:tcW w:w="14850" w:type="dxa"/>
            <w:gridSpan w:val="2"/>
            <w:tcBorders>
              <w:bottom w:val="single" w:sz="4" w:space="0" w:color="auto"/>
            </w:tcBorders>
          </w:tcPr>
          <w:p w:rsidR="00D263F4" w:rsidRDefault="00D263F4" w:rsidP="00050B00">
            <w:r>
              <w:t>Notes:</w:t>
            </w:r>
          </w:p>
        </w:tc>
      </w:tr>
      <w:tr w:rsidR="00813598" w:rsidTr="00762EBC">
        <w:trPr>
          <w:trHeight w:val="1361"/>
        </w:trPr>
        <w:tc>
          <w:tcPr>
            <w:tcW w:w="7269" w:type="dxa"/>
            <w:shd w:val="clear" w:color="auto" w:fill="E5DFEC" w:themeFill="accent4" w:themeFillTint="33"/>
          </w:tcPr>
          <w:p w:rsidR="00813598" w:rsidRDefault="00813598" w:rsidP="00534C4D">
            <w:pPr>
              <w:spacing w:before="120" w:after="120"/>
            </w:pPr>
            <w:r>
              <w:rPr>
                <w:rFonts w:ascii="Calibri" w:eastAsia="Times New Roman" w:hAnsi="Calibri" w:cs="Times New Roman"/>
                <w:lang w:eastAsia="en-ZA"/>
              </w:rPr>
              <w:t xml:space="preserve">1.5 How do you involve parents/ families in their children’s education and the school’s programmes/ activities?  </w:t>
            </w:r>
            <w:r w:rsidRPr="00D218C1">
              <w:t xml:space="preserve">What </w:t>
            </w:r>
            <w:r>
              <w:t xml:space="preserve">kind of response do you get from parents? </w:t>
            </w:r>
          </w:p>
        </w:tc>
        <w:tc>
          <w:tcPr>
            <w:tcW w:w="7581" w:type="dxa"/>
            <w:shd w:val="clear" w:color="auto" w:fill="E5DFEC" w:themeFill="accent4" w:themeFillTint="33"/>
          </w:tcPr>
          <w:p w:rsidR="00813598" w:rsidRDefault="00813598" w:rsidP="00534C4D">
            <w:pPr>
              <w:spacing w:before="120" w:after="120"/>
              <w:rPr>
                <w:rFonts w:ascii="Calibri" w:eastAsia="Times New Roman" w:hAnsi="Calibri" w:cs="Times New Roman"/>
                <w:lang w:eastAsia="en-ZA"/>
              </w:rPr>
            </w:pPr>
            <w:r w:rsidRPr="00534C4D">
              <w:rPr>
                <w:rFonts w:eastAsia="Times New Roman" w:cs="Times New Roman"/>
                <w:i/>
                <w:lang w:eastAsia="en-ZA"/>
              </w:rPr>
              <w:t xml:space="preserve">Examples of parental involvement: Group meetings to build understanding of curriculum matters, homework, </w:t>
            </w:r>
            <w:proofErr w:type="spellStart"/>
            <w:r w:rsidRPr="00534C4D">
              <w:rPr>
                <w:rFonts w:eastAsia="Times New Roman" w:cs="Times New Roman"/>
                <w:i/>
                <w:lang w:eastAsia="en-ZA"/>
              </w:rPr>
              <w:t>etc</w:t>
            </w:r>
            <w:proofErr w:type="spellEnd"/>
            <w:r w:rsidRPr="00534C4D">
              <w:rPr>
                <w:rFonts w:eastAsia="Times New Roman" w:cs="Times New Roman"/>
                <w:i/>
                <w:lang w:eastAsia="en-ZA"/>
              </w:rPr>
              <w:t xml:space="preserve">; individual meetings relating to children’s progress and issues; </w:t>
            </w:r>
            <w:r w:rsidR="003C21EB" w:rsidRPr="00534C4D">
              <w:rPr>
                <w:rFonts w:eastAsia="Times New Roman" w:cs="Times New Roman"/>
                <w:i/>
                <w:lang w:eastAsia="en-ZA"/>
              </w:rPr>
              <w:t xml:space="preserve">participation in </w:t>
            </w:r>
            <w:r w:rsidRPr="00534C4D">
              <w:rPr>
                <w:rFonts w:eastAsia="Times New Roman" w:cs="Times New Roman"/>
                <w:i/>
                <w:lang w:eastAsia="en-ZA"/>
              </w:rPr>
              <w:t>volunteer programmes</w:t>
            </w:r>
            <w:r w:rsidR="003C21EB" w:rsidRPr="00534C4D">
              <w:rPr>
                <w:rFonts w:eastAsia="Times New Roman" w:cs="Times New Roman"/>
                <w:i/>
                <w:lang w:eastAsia="en-ZA"/>
              </w:rPr>
              <w:t xml:space="preserve">, </w:t>
            </w:r>
            <w:r w:rsidRPr="00534C4D">
              <w:rPr>
                <w:rFonts w:eastAsia="Times New Roman" w:cs="Times New Roman"/>
                <w:i/>
                <w:lang w:eastAsia="en-ZA"/>
              </w:rPr>
              <w:t>celebrations, cultural events</w:t>
            </w:r>
          </w:p>
        </w:tc>
      </w:tr>
      <w:tr w:rsidR="00D263F4" w:rsidTr="007D342A">
        <w:trPr>
          <w:trHeight w:val="1417"/>
        </w:trPr>
        <w:tc>
          <w:tcPr>
            <w:tcW w:w="14850" w:type="dxa"/>
            <w:gridSpan w:val="2"/>
          </w:tcPr>
          <w:p w:rsidR="00D263F4" w:rsidRDefault="00D263F4" w:rsidP="00050B00">
            <w:r>
              <w:t>Notes:</w:t>
            </w:r>
          </w:p>
        </w:tc>
      </w:tr>
      <w:tr w:rsidR="00813598" w:rsidTr="00762EBC">
        <w:tc>
          <w:tcPr>
            <w:tcW w:w="7269" w:type="dxa"/>
            <w:shd w:val="clear" w:color="auto" w:fill="E5DFEC" w:themeFill="accent4" w:themeFillTint="33"/>
          </w:tcPr>
          <w:p w:rsidR="00813598" w:rsidRDefault="00813598" w:rsidP="003C21EB">
            <w:pPr>
              <w:spacing w:before="120" w:after="120"/>
            </w:pPr>
            <w:r>
              <w:rPr>
                <w:rFonts w:eastAsia="Times New Roman" w:cs="Times New Roman"/>
                <w:lang w:eastAsia="en-ZA"/>
              </w:rPr>
              <w:lastRenderedPageBreak/>
              <w:t>1.</w:t>
            </w:r>
            <w:r w:rsidR="003C21EB">
              <w:rPr>
                <w:rFonts w:eastAsia="Times New Roman" w:cs="Times New Roman"/>
                <w:lang w:eastAsia="en-ZA"/>
              </w:rPr>
              <w:t>6</w:t>
            </w:r>
            <w:r>
              <w:rPr>
                <w:rFonts w:eastAsia="Times New Roman" w:cs="Times New Roman"/>
                <w:lang w:eastAsia="en-ZA"/>
              </w:rPr>
              <w:t xml:space="preserve"> How often does the </w:t>
            </w:r>
            <w:r>
              <w:rPr>
                <w:rFonts w:ascii="Calibri" w:eastAsia="Times New Roman" w:hAnsi="Calibri" w:cs="Times New Roman"/>
                <w:lang w:eastAsia="en-ZA"/>
              </w:rPr>
              <w:t>School Governing Body (SGB) meet? What matters does the SGB deal with?  How effectively does the SGB perform its functions?  To what extent does the SGB support the School Management Team?</w:t>
            </w:r>
          </w:p>
        </w:tc>
        <w:tc>
          <w:tcPr>
            <w:tcW w:w="7581" w:type="dxa"/>
            <w:shd w:val="clear" w:color="auto" w:fill="E5DFEC" w:themeFill="accent4" w:themeFillTint="33"/>
          </w:tcPr>
          <w:p w:rsidR="00813598" w:rsidRPr="007414D2" w:rsidRDefault="007414D2" w:rsidP="007414D2">
            <w:pPr>
              <w:spacing w:before="120" w:after="120"/>
              <w:rPr>
                <w:rFonts w:eastAsia="Times New Roman" w:cs="Times New Roman"/>
                <w:i/>
                <w:lang w:eastAsia="en-ZA"/>
              </w:rPr>
            </w:pPr>
            <w:r w:rsidRPr="007414D2">
              <w:rPr>
                <w:rFonts w:eastAsia="Times New Roman" w:cs="Times New Roman"/>
                <w:i/>
                <w:lang w:eastAsia="en-ZA"/>
              </w:rPr>
              <w:t>L</w:t>
            </w:r>
            <w:r w:rsidR="006D640A" w:rsidRPr="007414D2">
              <w:rPr>
                <w:rFonts w:eastAsia="Times New Roman" w:cs="Times New Roman"/>
                <w:i/>
                <w:lang w:eastAsia="en-ZA"/>
              </w:rPr>
              <w:t xml:space="preserve">egally mandated functions </w:t>
            </w:r>
            <w:r w:rsidRPr="007414D2">
              <w:rPr>
                <w:rFonts w:eastAsia="Times New Roman" w:cs="Times New Roman"/>
                <w:i/>
                <w:lang w:eastAsia="en-ZA"/>
              </w:rPr>
              <w:t>relate to providing strategic direction; managing school finances and assets (developing policies and procedures, financial statements, annual budget);  managing human resources (selection, appointment); fundraising</w:t>
            </w:r>
          </w:p>
        </w:tc>
      </w:tr>
      <w:tr w:rsidR="00D263F4" w:rsidTr="007E6184">
        <w:trPr>
          <w:trHeight w:val="1417"/>
        </w:trPr>
        <w:tc>
          <w:tcPr>
            <w:tcW w:w="14850" w:type="dxa"/>
            <w:gridSpan w:val="2"/>
          </w:tcPr>
          <w:p w:rsidR="00D263F4" w:rsidRDefault="00D263F4" w:rsidP="00050B00">
            <w:r>
              <w:t>Notes:</w:t>
            </w:r>
          </w:p>
        </w:tc>
      </w:tr>
      <w:tr w:rsidR="00813598" w:rsidTr="00762EBC">
        <w:tc>
          <w:tcPr>
            <w:tcW w:w="7269" w:type="dxa"/>
            <w:shd w:val="clear" w:color="auto" w:fill="E5DFEC" w:themeFill="accent4" w:themeFillTint="33"/>
          </w:tcPr>
          <w:p w:rsidR="00813598" w:rsidRDefault="00813598" w:rsidP="00B52595">
            <w:pPr>
              <w:spacing w:before="120" w:after="120"/>
            </w:pPr>
            <w:r>
              <w:rPr>
                <w:rFonts w:ascii="Calibri" w:eastAsia="Times New Roman" w:hAnsi="Calibri" w:cs="Times New Roman"/>
                <w:lang w:eastAsia="en-ZA"/>
              </w:rPr>
              <w:t>1.</w:t>
            </w:r>
            <w:r w:rsidR="00B52595">
              <w:rPr>
                <w:rFonts w:ascii="Calibri" w:eastAsia="Times New Roman" w:hAnsi="Calibri" w:cs="Times New Roman"/>
                <w:lang w:eastAsia="en-ZA"/>
              </w:rPr>
              <w:t>7</w:t>
            </w:r>
            <w:r>
              <w:rPr>
                <w:rFonts w:ascii="Calibri" w:eastAsia="Times New Roman" w:hAnsi="Calibri" w:cs="Times New Roman"/>
                <w:lang w:eastAsia="en-ZA"/>
              </w:rPr>
              <w:t xml:space="preserve"> </w:t>
            </w:r>
            <w:r w:rsidRPr="00A9147C">
              <w:rPr>
                <w:rFonts w:ascii="Calibri" w:eastAsia="Times New Roman" w:hAnsi="Calibri" w:cs="Times New Roman"/>
                <w:color w:val="000000" w:themeColor="text1"/>
                <w:lang w:eastAsia="en-ZA"/>
              </w:rPr>
              <w:t>Who are your major partners</w:t>
            </w:r>
            <w:r>
              <w:rPr>
                <w:rFonts w:ascii="Calibri" w:eastAsia="Times New Roman" w:hAnsi="Calibri" w:cs="Times New Roman"/>
                <w:color w:val="000000" w:themeColor="text1"/>
                <w:lang w:eastAsia="en-ZA"/>
              </w:rPr>
              <w:t>?</w:t>
            </w:r>
            <w:r w:rsidRPr="00A9147C">
              <w:rPr>
                <w:rFonts w:ascii="Calibri" w:eastAsia="Times New Roman" w:hAnsi="Calibri" w:cs="Times New Roman"/>
                <w:color w:val="000000" w:themeColor="text1"/>
                <w:lang w:eastAsia="en-ZA"/>
              </w:rPr>
              <w:t xml:space="preserve"> What </w:t>
            </w:r>
            <w:r>
              <w:rPr>
                <w:rFonts w:ascii="Calibri" w:eastAsia="Times New Roman" w:hAnsi="Calibri" w:cs="Times New Roman"/>
                <w:color w:val="000000" w:themeColor="text1"/>
                <w:lang w:eastAsia="en-ZA"/>
              </w:rPr>
              <w:t>kinds</w:t>
            </w:r>
            <w:r w:rsidRPr="00A9147C">
              <w:rPr>
                <w:rFonts w:ascii="Calibri" w:eastAsia="Times New Roman" w:hAnsi="Calibri" w:cs="Times New Roman"/>
                <w:color w:val="000000" w:themeColor="text1"/>
                <w:lang w:eastAsia="en-ZA"/>
              </w:rPr>
              <w:t xml:space="preserve"> of </w:t>
            </w:r>
            <w:r>
              <w:rPr>
                <w:rFonts w:ascii="Calibri" w:eastAsia="Times New Roman" w:hAnsi="Calibri" w:cs="Times New Roman"/>
                <w:color w:val="000000" w:themeColor="text1"/>
                <w:lang w:eastAsia="en-ZA"/>
              </w:rPr>
              <w:t xml:space="preserve">assistance, </w:t>
            </w:r>
            <w:r w:rsidRPr="00A9147C">
              <w:rPr>
                <w:rFonts w:ascii="Calibri" w:eastAsia="Times New Roman" w:hAnsi="Calibri" w:cs="Times New Roman"/>
                <w:color w:val="000000" w:themeColor="text1"/>
                <w:lang w:eastAsia="en-ZA"/>
              </w:rPr>
              <w:t xml:space="preserve">support </w:t>
            </w:r>
            <w:r>
              <w:rPr>
                <w:rFonts w:ascii="Calibri" w:eastAsia="Times New Roman" w:hAnsi="Calibri" w:cs="Times New Roman"/>
                <w:color w:val="000000" w:themeColor="text1"/>
                <w:lang w:eastAsia="en-ZA"/>
              </w:rPr>
              <w:t xml:space="preserve">or resources </w:t>
            </w:r>
            <w:r w:rsidRPr="00A9147C">
              <w:rPr>
                <w:rFonts w:ascii="Calibri" w:eastAsia="Times New Roman" w:hAnsi="Calibri" w:cs="Times New Roman"/>
                <w:color w:val="000000" w:themeColor="text1"/>
                <w:lang w:eastAsia="en-ZA"/>
              </w:rPr>
              <w:t xml:space="preserve">does your school </w:t>
            </w:r>
            <w:r>
              <w:rPr>
                <w:rFonts w:ascii="Calibri" w:eastAsia="Times New Roman" w:hAnsi="Calibri" w:cs="Times New Roman"/>
                <w:color w:val="000000" w:themeColor="text1"/>
                <w:lang w:eastAsia="en-ZA"/>
              </w:rPr>
              <w:t>receive</w:t>
            </w:r>
            <w:r w:rsidRPr="00A9147C">
              <w:rPr>
                <w:rFonts w:ascii="Calibri" w:eastAsia="Times New Roman" w:hAnsi="Calibri" w:cs="Times New Roman"/>
                <w:color w:val="000000" w:themeColor="text1"/>
                <w:lang w:eastAsia="en-ZA"/>
              </w:rPr>
              <w:t xml:space="preserve"> from these partnerships? </w:t>
            </w:r>
            <w:r>
              <w:rPr>
                <w:rFonts w:ascii="Calibri" w:eastAsia="Times New Roman" w:hAnsi="Calibri" w:cs="Times New Roman"/>
                <w:color w:val="000000" w:themeColor="text1"/>
                <w:lang w:eastAsia="en-ZA"/>
              </w:rPr>
              <w:t>H</w:t>
            </w:r>
            <w:r w:rsidRPr="00A9147C">
              <w:rPr>
                <w:rFonts w:ascii="Calibri" w:eastAsia="Times New Roman" w:hAnsi="Calibri" w:cs="Times New Roman"/>
                <w:color w:val="000000" w:themeColor="text1"/>
                <w:lang w:eastAsia="en-ZA"/>
              </w:rPr>
              <w:t>ow do you set up and maintain the partnerships</w:t>
            </w:r>
            <w:r>
              <w:rPr>
                <w:rFonts w:ascii="Calibri" w:eastAsia="Times New Roman" w:hAnsi="Calibri" w:cs="Times New Roman"/>
                <w:color w:val="000000" w:themeColor="text1"/>
                <w:lang w:eastAsia="en-ZA"/>
              </w:rPr>
              <w:t xml:space="preserve">? </w:t>
            </w:r>
          </w:p>
        </w:tc>
        <w:tc>
          <w:tcPr>
            <w:tcW w:w="7581" w:type="dxa"/>
            <w:shd w:val="clear" w:color="auto" w:fill="E5DFEC" w:themeFill="accent4" w:themeFillTint="33"/>
          </w:tcPr>
          <w:p w:rsidR="00813598" w:rsidRDefault="00813598" w:rsidP="00A737F9">
            <w:pPr>
              <w:spacing w:before="120" w:after="120"/>
              <w:rPr>
                <w:rFonts w:ascii="Calibri" w:eastAsia="Times New Roman" w:hAnsi="Calibri" w:cs="Times New Roman"/>
                <w:i/>
                <w:color w:val="000000" w:themeColor="text1"/>
                <w:lang w:eastAsia="en-ZA"/>
              </w:rPr>
            </w:pPr>
            <w:r w:rsidRPr="00A9147C">
              <w:rPr>
                <w:rFonts w:ascii="Calibri" w:eastAsia="Times New Roman" w:hAnsi="Calibri" w:cs="Times New Roman"/>
                <w:i/>
                <w:color w:val="000000" w:themeColor="text1"/>
                <w:lang w:eastAsia="en-ZA"/>
              </w:rPr>
              <w:t>Examples</w:t>
            </w:r>
            <w:r>
              <w:rPr>
                <w:rFonts w:ascii="Calibri" w:eastAsia="Times New Roman" w:hAnsi="Calibri" w:cs="Times New Roman"/>
                <w:i/>
                <w:color w:val="000000" w:themeColor="text1"/>
                <w:lang w:eastAsia="en-ZA"/>
              </w:rPr>
              <w:t xml:space="preserve"> of partners</w:t>
            </w:r>
            <w:r w:rsidRPr="00A9147C">
              <w:rPr>
                <w:rFonts w:ascii="Calibri" w:eastAsia="Times New Roman" w:hAnsi="Calibri" w:cs="Times New Roman"/>
                <w:i/>
                <w:color w:val="000000" w:themeColor="text1"/>
                <w:lang w:eastAsia="en-ZA"/>
              </w:rPr>
              <w:t>:</w:t>
            </w:r>
            <w:r>
              <w:rPr>
                <w:rFonts w:ascii="Calibri" w:eastAsia="Times New Roman" w:hAnsi="Calibri" w:cs="Times New Roman"/>
                <w:i/>
                <w:color w:val="000000" w:themeColor="text1"/>
                <w:lang w:eastAsia="en-ZA"/>
              </w:rPr>
              <w:t xml:space="preserve"> I</w:t>
            </w:r>
            <w:r w:rsidRPr="00A9147C">
              <w:rPr>
                <w:rFonts w:ascii="Calibri" w:eastAsia="Times New Roman" w:hAnsi="Calibri" w:cs="Times New Roman"/>
                <w:i/>
                <w:color w:val="000000" w:themeColor="text1"/>
                <w:lang w:eastAsia="en-ZA"/>
              </w:rPr>
              <w:t xml:space="preserve">ndustry, </w:t>
            </w:r>
            <w:r>
              <w:rPr>
                <w:rFonts w:ascii="Calibri" w:eastAsia="Times New Roman" w:hAnsi="Calibri" w:cs="Times New Roman"/>
                <w:i/>
                <w:color w:val="000000" w:themeColor="text1"/>
                <w:lang w:eastAsia="en-ZA"/>
              </w:rPr>
              <w:t xml:space="preserve">local businesses, </w:t>
            </w:r>
            <w:r w:rsidRPr="00A9147C">
              <w:rPr>
                <w:rFonts w:ascii="Calibri" w:eastAsia="Times New Roman" w:hAnsi="Calibri" w:cs="Times New Roman"/>
                <w:i/>
                <w:color w:val="000000" w:themeColor="text1"/>
                <w:lang w:eastAsia="en-ZA"/>
              </w:rPr>
              <w:t xml:space="preserve">community </w:t>
            </w:r>
            <w:r>
              <w:rPr>
                <w:rFonts w:ascii="Calibri" w:eastAsia="Times New Roman" w:hAnsi="Calibri" w:cs="Times New Roman"/>
                <w:i/>
                <w:color w:val="000000" w:themeColor="text1"/>
                <w:lang w:eastAsia="en-ZA"/>
              </w:rPr>
              <w:t>structures,  local government</w:t>
            </w:r>
            <w:r w:rsidRPr="00A9147C">
              <w:rPr>
                <w:rFonts w:ascii="Calibri" w:eastAsia="Times New Roman" w:hAnsi="Calibri" w:cs="Times New Roman"/>
                <w:i/>
                <w:color w:val="000000" w:themeColor="text1"/>
                <w:lang w:eastAsia="en-ZA"/>
              </w:rPr>
              <w:t xml:space="preserve">, NGOs, </w:t>
            </w:r>
            <w:r w:rsidRPr="006348D0">
              <w:rPr>
                <w:rFonts w:ascii="Calibri" w:eastAsia="Times New Roman" w:hAnsi="Calibri" w:cs="Times New Roman"/>
                <w:i/>
                <w:color w:val="000000" w:themeColor="text1"/>
                <w:lang w:eastAsia="en-ZA"/>
              </w:rPr>
              <w:t>corporate donors,</w:t>
            </w:r>
            <w:r w:rsidRPr="00A9147C">
              <w:rPr>
                <w:rFonts w:ascii="Calibri" w:eastAsia="Times New Roman" w:hAnsi="Calibri" w:cs="Times New Roman"/>
                <w:i/>
                <w:color w:val="000000" w:themeColor="text1"/>
                <w:lang w:eastAsia="en-ZA"/>
              </w:rPr>
              <w:t xml:space="preserve"> </w:t>
            </w:r>
            <w:r>
              <w:rPr>
                <w:rFonts w:ascii="Calibri" w:eastAsia="Times New Roman" w:hAnsi="Calibri" w:cs="Times New Roman"/>
                <w:i/>
                <w:color w:val="000000" w:themeColor="text1"/>
                <w:lang w:eastAsia="en-ZA"/>
              </w:rPr>
              <w:t xml:space="preserve">local government, </w:t>
            </w:r>
            <w:r w:rsidRPr="00A9147C">
              <w:rPr>
                <w:rFonts w:ascii="Calibri" w:eastAsia="Times New Roman" w:hAnsi="Calibri" w:cs="Times New Roman"/>
                <w:i/>
                <w:color w:val="000000" w:themeColor="text1"/>
                <w:lang w:eastAsia="en-ZA"/>
              </w:rPr>
              <w:t>parent</w:t>
            </w:r>
            <w:r>
              <w:rPr>
                <w:rFonts w:ascii="Calibri" w:eastAsia="Times New Roman" w:hAnsi="Calibri" w:cs="Times New Roman"/>
                <w:i/>
                <w:color w:val="000000" w:themeColor="text1"/>
                <w:lang w:eastAsia="en-ZA"/>
              </w:rPr>
              <w:t xml:space="preserve"> and community volunteers</w:t>
            </w:r>
            <w:r w:rsidRPr="00A9147C">
              <w:rPr>
                <w:rFonts w:ascii="Calibri" w:eastAsia="Times New Roman" w:hAnsi="Calibri" w:cs="Times New Roman"/>
                <w:i/>
                <w:color w:val="000000" w:themeColor="text1"/>
                <w:lang w:eastAsia="en-ZA"/>
              </w:rPr>
              <w:t>, other educational institutions</w:t>
            </w:r>
          </w:p>
          <w:p w:rsidR="00813598" w:rsidRDefault="00813598" w:rsidP="00A737F9">
            <w:pPr>
              <w:spacing w:before="120" w:after="120"/>
              <w:rPr>
                <w:rFonts w:ascii="Calibri" w:eastAsia="Times New Roman" w:hAnsi="Calibri" w:cs="Times New Roman"/>
                <w:lang w:eastAsia="en-ZA"/>
              </w:rPr>
            </w:pPr>
            <w:r w:rsidRPr="006348D0">
              <w:rPr>
                <w:rFonts w:ascii="Calibri" w:eastAsia="Times New Roman" w:hAnsi="Calibri" w:cs="Times New Roman"/>
                <w:i/>
                <w:color w:val="000000" w:themeColor="text1"/>
                <w:lang w:eastAsia="en-ZA"/>
              </w:rPr>
              <w:t xml:space="preserve">Examples of support:  </w:t>
            </w:r>
            <w:r>
              <w:rPr>
                <w:rFonts w:ascii="Calibri" w:eastAsia="Times New Roman" w:hAnsi="Calibri" w:cs="Times New Roman"/>
                <w:i/>
                <w:color w:val="000000" w:themeColor="text1"/>
                <w:lang w:eastAsia="en-ZA"/>
              </w:rPr>
              <w:t>S</w:t>
            </w:r>
            <w:r w:rsidRPr="006348D0">
              <w:rPr>
                <w:rFonts w:ascii="Calibri" w:eastAsia="Times New Roman" w:hAnsi="Calibri" w:cs="Times New Roman"/>
                <w:i/>
                <w:color w:val="000000" w:themeColor="text1"/>
                <w:lang w:eastAsia="en-ZA"/>
              </w:rPr>
              <w:t xml:space="preserve">upply and maintenance of resources; </w:t>
            </w:r>
            <w:r>
              <w:rPr>
                <w:rFonts w:ascii="Calibri" w:eastAsia="Times New Roman" w:hAnsi="Calibri" w:cs="Times New Roman"/>
                <w:i/>
                <w:color w:val="000000" w:themeColor="text1"/>
                <w:lang w:eastAsia="en-ZA"/>
              </w:rPr>
              <w:t>f</w:t>
            </w:r>
            <w:r w:rsidRPr="006348D0">
              <w:rPr>
                <w:rFonts w:ascii="Calibri" w:eastAsia="Times New Roman" w:hAnsi="Calibri" w:cs="Times New Roman"/>
                <w:i/>
                <w:color w:val="000000" w:themeColor="text1"/>
                <w:lang w:eastAsia="en-ZA"/>
              </w:rPr>
              <w:t xml:space="preserve">inancial; </w:t>
            </w:r>
            <w:r>
              <w:rPr>
                <w:rFonts w:ascii="Calibri" w:eastAsia="Times New Roman" w:hAnsi="Calibri" w:cs="Times New Roman"/>
                <w:i/>
                <w:color w:val="000000" w:themeColor="text1"/>
                <w:lang w:eastAsia="en-ZA"/>
              </w:rPr>
              <w:t>services/ programmes</w:t>
            </w:r>
            <w:r w:rsidRPr="006348D0">
              <w:rPr>
                <w:rFonts w:ascii="Calibri" w:eastAsia="Times New Roman" w:hAnsi="Calibri" w:cs="Times New Roman"/>
                <w:i/>
                <w:color w:val="000000" w:themeColor="text1"/>
                <w:lang w:eastAsia="en-ZA"/>
              </w:rPr>
              <w:t xml:space="preserve"> relating to learners’ academic, physical </w:t>
            </w:r>
            <w:r>
              <w:rPr>
                <w:rFonts w:ascii="Calibri" w:eastAsia="Times New Roman" w:hAnsi="Calibri" w:cs="Times New Roman"/>
                <w:i/>
                <w:color w:val="000000" w:themeColor="text1"/>
                <w:lang w:eastAsia="en-ZA"/>
              </w:rPr>
              <w:t xml:space="preserve">, emotional </w:t>
            </w:r>
            <w:r w:rsidRPr="006348D0">
              <w:rPr>
                <w:rFonts w:ascii="Calibri" w:eastAsia="Times New Roman" w:hAnsi="Calibri" w:cs="Times New Roman"/>
                <w:i/>
                <w:color w:val="000000" w:themeColor="text1"/>
                <w:lang w:eastAsia="en-ZA"/>
              </w:rPr>
              <w:t>and social needs</w:t>
            </w:r>
            <w:r>
              <w:rPr>
                <w:rFonts w:ascii="Calibri" w:eastAsia="Times New Roman" w:hAnsi="Calibri" w:cs="Times New Roman"/>
                <w:i/>
                <w:color w:val="000000" w:themeColor="text1"/>
                <w:lang w:eastAsia="en-ZA"/>
              </w:rPr>
              <w:t>;</w:t>
            </w:r>
            <w:r w:rsidRPr="006348D0">
              <w:rPr>
                <w:rFonts w:ascii="Calibri" w:eastAsia="Times New Roman" w:hAnsi="Calibri" w:cs="Times New Roman"/>
                <w:i/>
                <w:color w:val="000000" w:themeColor="text1"/>
                <w:lang w:eastAsia="en-ZA"/>
              </w:rPr>
              <w:t xml:space="preserve"> </w:t>
            </w:r>
            <w:r>
              <w:rPr>
                <w:rFonts w:ascii="Calibri" w:eastAsia="Times New Roman" w:hAnsi="Calibri" w:cs="Times New Roman"/>
                <w:i/>
                <w:color w:val="000000" w:themeColor="text1"/>
                <w:lang w:eastAsia="en-ZA"/>
              </w:rPr>
              <w:t>access to</w:t>
            </w:r>
            <w:r w:rsidRPr="006348D0">
              <w:rPr>
                <w:rFonts w:ascii="Calibri" w:eastAsia="Times New Roman" w:hAnsi="Calibri" w:cs="Times New Roman"/>
                <w:i/>
                <w:color w:val="000000" w:themeColor="text1"/>
                <w:lang w:eastAsia="en-ZA"/>
              </w:rPr>
              <w:t xml:space="preserve"> facilities</w:t>
            </w:r>
          </w:p>
        </w:tc>
      </w:tr>
      <w:tr w:rsidR="00D263F4" w:rsidTr="00834B90">
        <w:trPr>
          <w:trHeight w:val="1417"/>
        </w:trPr>
        <w:tc>
          <w:tcPr>
            <w:tcW w:w="14850" w:type="dxa"/>
            <w:gridSpan w:val="2"/>
          </w:tcPr>
          <w:p w:rsidR="00D263F4" w:rsidRDefault="00D263F4" w:rsidP="00050B00">
            <w:r>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69"/>
        <w:gridCol w:w="7581"/>
      </w:tblGrid>
      <w:tr w:rsidR="001A07DC" w:rsidTr="00762EBC">
        <w:tc>
          <w:tcPr>
            <w:tcW w:w="7269" w:type="dxa"/>
            <w:shd w:val="clear" w:color="auto" w:fill="B2A1C7" w:themeFill="accent4" w:themeFillTint="99"/>
          </w:tcPr>
          <w:p w:rsidR="001A07DC" w:rsidRDefault="001A07DC" w:rsidP="00C5273B">
            <w:pPr>
              <w:spacing w:before="120" w:after="120"/>
            </w:pPr>
            <w:r w:rsidRPr="003F0F9B">
              <w:rPr>
                <w:rFonts w:ascii="Calibri" w:eastAsia="Times New Roman" w:hAnsi="Calibri" w:cs="Times New Roman"/>
                <w:b/>
                <w:lang w:eastAsia="en-ZA"/>
              </w:rPr>
              <w:t>2. CURRICULUM MANAGEMENT</w:t>
            </w:r>
          </w:p>
        </w:tc>
        <w:tc>
          <w:tcPr>
            <w:tcW w:w="7581" w:type="dxa"/>
            <w:shd w:val="clear" w:color="auto" w:fill="B2A1C7" w:themeFill="accent4" w:themeFillTint="99"/>
          </w:tcPr>
          <w:p w:rsidR="001A07DC" w:rsidRPr="003F0F9B" w:rsidRDefault="001A07DC" w:rsidP="00C5273B">
            <w:pPr>
              <w:spacing w:before="120" w:after="120"/>
              <w:rPr>
                <w:rFonts w:ascii="Calibri" w:eastAsia="Times New Roman" w:hAnsi="Calibri" w:cs="Times New Roman"/>
                <w:b/>
                <w:lang w:eastAsia="en-ZA"/>
              </w:rPr>
            </w:pPr>
            <w:r>
              <w:rPr>
                <w:rFonts w:ascii="Calibri" w:hAnsi="Calibri"/>
                <w:b/>
              </w:rPr>
              <w:t>Prompts for Interviewers</w:t>
            </w:r>
          </w:p>
        </w:tc>
      </w:tr>
      <w:tr w:rsidR="001A07DC" w:rsidTr="00762EBC">
        <w:tc>
          <w:tcPr>
            <w:tcW w:w="7269" w:type="dxa"/>
            <w:tcBorders>
              <w:bottom w:val="single" w:sz="4" w:space="0" w:color="auto"/>
            </w:tcBorders>
            <w:shd w:val="clear" w:color="auto" w:fill="E5DFEC" w:themeFill="accent4" w:themeFillTint="33"/>
          </w:tcPr>
          <w:p w:rsidR="001A07DC" w:rsidRDefault="001A07DC" w:rsidP="00885595">
            <w:pPr>
              <w:spacing w:before="120" w:after="120"/>
            </w:pPr>
            <w:r>
              <w:t xml:space="preserve">2.1 </w:t>
            </w:r>
            <w:r>
              <w:rPr>
                <w:rFonts w:ascii="Calibri" w:eastAsia="Times New Roman" w:hAnsi="Calibri" w:cs="Times New Roman"/>
                <w:lang w:eastAsia="en-ZA"/>
              </w:rPr>
              <w:t xml:space="preserve">What approach does the school take to curriculum planning, for e.g. do teachers do it independently, or </w:t>
            </w:r>
            <w:r w:rsidR="00885595">
              <w:rPr>
                <w:rFonts w:ascii="Calibri" w:eastAsia="Times New Roman" w:hAnsi="Calibri" w:cs="Times New Roman"/>
                <w:lang w:eastAsia="en-ZA"/>
              </w:rPr>
              <w:t>in teams</w:t>
            </w:r>
            <w:r>
              <w:rPr>
                <w:rFonts w:ascii="Calibri" w:eastAsia="Times New Roman" w:hAnsi="Calibri" w:cs="Times New Roman"/>
                <w:lang w:eastAsia="en-ZA"/>
              </w:rPr>
              <w:t xml:space="preserve"> led by the SMT? </w:t>
            </w:r>
            <w:r w:rsidR="00C35607">
              <w:rPr>
                <w:rFonts w:ascii="Calibri" w:eastAsia="Times New Roman" w:hAnsi="Calibri" w:cs="Times New Roman"/>
                <w:lang w:eastAsia="en-ZA"/>
              </w:rPr>
              <w:t>Is the</w:t>
            </w:r>
            <w:r>
              <w:rPr>
                <w:rFonts w:ascii="Calibri" w:eastAsia="Times New Roman" w:hAnsi="Calibri" w:cs="Times New Roman"/>
                <w:lang w:eastAsia="en-ZA"/>
              </w:rPr>
              <w:t xml:space="preserve"> focus</w:t>
            </w:r>
            <w:r w:rsidRPr="0011166F">
              <w:rPr>
                <w:rFonts w:ascii="Calibri" w:eastAsia="Times New Roman" w:hAnsi="Calibri" w:cs="Times New Roman"/>
                <w:lang w:eastAsia="en-ZA"/>
              </w:rPr>
              <w:t xml:space="preserve"> on compl</w:t>
            </w:r>
            <w:r>
              <w:rPr>
                <w:rFonts w:ascii="Calibri" w:eastAsia="Times New Roman" w:hAnsi="Calibri" w:cs="Times New Roman"/>
                <w:lang w:eastAsia="en-ZA"/>
              </w:rPr>
              <w:t>iance</w:t>
            </w:r>
            <w:r w:rsidRPr="0011166F">
              <w:rPr>
                <w:rFonts w:ascii="Calibri" w:eastAsia="Times New Roman" w:hAnsi="Calibri" w:cs="Times New Roman"/>
                <w:lang w:eastAsia="en-ZA"/>
              </w:rPr>
              <w:t xml:space="preserve"> with </w:t>
            </w:r>
            <w:r w:rsidR="00C35607">
              <w:rPr>
                <w:rFonts w:ascii="Calibri" w:eastAsia="Times New Roman" w:hAnsi="Calibri" w:cs="Times New Roman"/>
                <w:lang w:eastAsia="en-ZA"/>
              </w:rPr>
              <w:t>CAPS</w:t>
            </w:r>
            <w:r w:rsidRPr="0011166F">
              <w:rPr>
                <w:rFonts w:ascii="Calibri" w:eastAsia="Times New Roman" w:hAnsi="Calibri" w:cs="Times New Roman"/>
                <w:lang w:eastAsia="en-ZA"/>
              </w:rPr>
              <w:t xml:space="preserve"> requirements, or </w:t>
            </w:r>
            <w:r>
              <w:rPr>
                <w:rFonts w:ascii="Calibri" w:eastAsia="Times New Roman" w:hAnsi="Calibri" w:cs="Times New Roman"/>
                <w:lang w:eastAsia="en-ZA"/>
              </w:rPr>
              <w:t xml:space="preserve">does it include </w:t>
            </w:r>
            <w:r w:rsidR="00C35607">
              <w:rPr>
                <w:rFonts w:ascii="Calibri" w:eastAsia="Times New Roman" w:hAnsi="Calibri" w:cs="Times New Roman"/>
                <w:lang w:eastAsia="en-ZA"/>
              </w:rPr>
              <w:t xml:space="preserve">more detailed </w:t>
            </w:r>
            <w:r>
              <w:rPr>
                <w:rFonts w:ascii="Calibri" w:eastAsia="Times New Roman" w:hAnsi="Calibri" w:cs="Times New Roman"/>
                <w:lang w:eastAsia="en-ZA"/>
              </w:rPr>
              <w:t xml:space="preserve">interpretation and mediation of content and methodology? How much guidance do you/ the </w:t>
            </w:r>
            <w:proofErr w:type="spellStart"/>
            <w:r>
              <w:rPr>
                <w:rFonts w:ascii="Calibri" w:eastAsia="Times New Roman" w:hAnsi="Calibri" w:cs="Times New Roman"/>
                <w:lang w:eastAsia="en-ZA"/>
              </w:rPr>
              <w:t>HoDs</w:t>
            </w:r>
            <w:proofErr w:type="spellEnd"/>
            <w:r>
              <w:rPr>
                <w:rFonts w:ascii="Calibri" w:eastAsia="Times New Roman" w:hAnsi="Calibri" w:cs="Times New Roman"/>
                <w:lang w:eastAsia="en-ZA"/>
              </w:rPr>
              <w:t xml:space="preserve"> have to provide?  </w:t>
            </w:r>
          </w:p>
        </w:tc>
        <w:tc>
          <w:tcPr>
            <w:tcW w:w="7581" w:type="dxa"/>
            <w:tcBorders>
              <w:bottom w:val="single" w:sz="4" w:space="0" w:color="auto"/>
            </w:tcBorders>
            <w:shd w:val="clear" w:color="auto" w:fill="E5DFEC" w:themeFill="accent4" w:themeFillTint="33"/>
          </w:tcPr>
          <w:p w:rsidR="001245E5" w:rsidRDefault="00A737F9" w:rsidP="00C35607">
            <w:pPr>
              <w:spacing w:before="120" w:after="120"/>
              <w:rPr>
                <w:rFonts w:ascii="Calibri" w:eastAsia="Times New Roman" w:hAnsi="Calibri" w:cs="Times New Roman"/>
                <w:i/>
                <w:color w:val="000000" w:themeColor="text1"/>
                <w:lang w:eastAsia="en-ZA"/>
              </w:rPr>
            </w:pPr>
            <w:r>
              <w:rPr>
                <w:rFonts w:ascii="Calibri" w:eastAsia="Times New Roman" w:hAnsi="Calibri" w:cs="Times New Roman"/>
                <w:i/>
                <w:color w:val="000000" w:themeColor="text1"/>
                <w:lang w:eastAsia="en-ZA"/>
              </w:rPr>
              <w:t>Examples</w:t>
            </w:r>
            <w:r w:rsidRPr="006348D0">
              <w:rPr>
                <w:rFonts w:ascii="Calibri" w:eastAsia="Times New Roman" w:hAnsi="Calibri" w:cs="Times New Roman"/>
                <w:i/>
                <w:color w:val="000000" w:themeColor="text1"/>
                <w:lang w:eastAsia="en-ZA"/>
              </w:rPr>
              <w:t xml:space="preserve">:  </w:t>
            </w:r>
            <w:r w:rsidR="00C45800">
              <w:rPr>
                <w:rFonts w:ascii="Calibri" w:eastAsia="Times New Roman" w:hAnsi="Calibri" w:cs="Times New Roman"/>
                <w:i/>
                <w:color w:val="000000" w:themeColor="text1"/>
                <w:lang w:eastAsia="en-ZA"/>
              </w:rPr>
              <w:t xml:space="preserve">Planning could range from </w:t>
            </w:r>
            <w:r>
              <w:rPr>
                <w:rFonts w:ascii="Calibri" w:eastAsia="Times New Roman" w:hAnsi="Calibri" w:cs="Times New Roman"/>
                <w:i/>
                <w:color w:val="000000" w:themeColor="text1"/>
                <w:lang w:eastAsia="en-ZA"/>
              </w:rPr>
              <w:t xml:space="preserve">dates and notes </w:t>
            </w:r>
            <w:r w:rsidR="001245E5">
              <w:rPr>
                <w:rFonts w:ascii="Calibri" w:eastAsia="Times New Roman" w:hAnsi="Calibri" w:cs="Times New Roman"/>
                <w:i/>
                <w:color w:val="000000" w:themeColor="text1"/>
                <w:lang w:eastAsia="en-ZA"/>
              </w:rPr>
              <w:t xml:space="preserve">being </w:t>
            </w:r>
            <w:r>
              <w:rPr>
                <w:rFonts w:ascii="Calibri" w:eastAsia="Times New Roman" w:hAnsi="Calibri" w:cs="Times New Roman"/>
                <w:i/>
                <w:color w:val="000000" w:themeColor="text1"/>
                <w:lang w:eastAsia="en-ZA"/>
              </w:rPr>
              <w:t xml:space="preserve">added to the </w:t>
            </w:r>
            <w:r w:rsidR="00C45800">
              <w:rPr>
                <w:rFonts w:ascii="Calibri" w:eastAsia="Times New Roman" w:hAnsi="Calibri" w:cs="Times New Roman"/>
                <w:i/>
                <w:color w:val="000000" w:themeColor="text1"/>
                <w:lang w:eastAsia="en-ZA"/>
              </w:rPr>
              <w:t>CAPS document (the minimum)</w:t>
            </w:r>
            <w:r>
              <w:rPr>
                <w:rFonts w:ascii="Calibri" w:eastAsia="Times New Roman" w:hAnsi="Calibri" w:cs="Times New Roman"/>
                <w:i/>
                <w:color w:val="000000" w:themeColor="text1"/>
                <w:lang w:eastAsia="en-ZA"/>
              </w:rPr>
              <w:t xml:space="preserve">, to </w:t>
            </w:r>
            <w:r w:rsidR="00482C6E">
              <w:rPr>
                <w:rFonts w:ascii="Calibri" w:eastAsia="Times New Roman" w:hAnsi="Calibri" w:cs="Times New Roman"/>
                <w:i/>
                <w:color w:val="000000" w:themeColor="text1"/>
                <w:lang w:eastAsia="en-ZA"/>
              </w:rPr>
              <w:t xml:space="preserve">a </w:t>
            </w:r>
            <w:r>
              <w:rPr>
                <w:rFonts w:ascii="Calibri" w:eastAsia="Times New Roman" w:hAnsi="Calibri" w:cs="Times New Roman"/>
                <w:i/>
                <w:color w:val="000000" w:themeColor="text1"/>
                <w:lang w:eastAsia="en-ZA"/>
              </w:rPr>
              <w:t xml:space="preserve">detailed </w:t>
            </w:r>
            <w:r w:rsidR="00482C6E">
              <w:rPr>
                <w:rFonts w:ascii="Calibri" w:eastAsia="Times New Roman" w:hAnsi="Calibri" w:cs="Times New Roman"/>
                <w:i/>
                <w:color w:val="000000" w:themeColor="text1"/>
                <w:lang w:eastAsia="en-ZA"/>
              </w:rPr>
              <w:t xml:space="preserve">breakdown and description of </w:t>
            </w:r>
            <w:r w:rsidR="00C45800">
              <w:rPr>
                <w:rFonts w:ascii="Calibri" w:eastAsia="Times New Roman" w:hAnsi="Calibri" w:cs="Times New Roman"/>
                <w:i/>
                <w:color w:val="000000" w:themeColor="text1"/>
                <w:lang w:eastAsia="en-ZA"/>
              </w:rPr>
              <w:t xml:space="preserve">strategy, </w:t>
            </w:r>
            <w:r w:rsidR="00482C6E">
              <w:rPr>
                <w:rFonts w:ascii="Calibri" w:eastAsia="Times New Roman" w:hAnsi="Calibri" w:cs="Times New Roman"/>
                <w:i/>
                <w:color w:val="000000" w:themeColor="text1"/>
                <w:lang w:eastAsia="en-ZA"/>
              </w:rPr>
              <w:t xml:space="preserve">content, methodology, </w:t>
            </w:r>
            <w:r w:rsidR="00C45800">
              <w:rPr>
                <w:rFonts w:ascii="Calibri" w:eastAsia="Times New Roman" w:hAnsi="Calibri" w:cs="Times New Roman"/>
                <w:i/>
                <w:color w:val="000000" w:themeColor="text1"/>
                <w:lang w:eastAsia="en-ZA"/>
              </w:rPr>
              <w:t>resources</w:t>
            </w:r>
            <w:r w:rsidR="00C35607">
              <w:rPr>
                <w:rFonts w:ascii="Calibri" w:eastAsia="Times New Roman" w:hAnsi="Calibri" w:cs="Times New Roman"/>
                <w:i/>
                <w:color w:val="000000" w:themeColor="text1"/>
                <w:lang w:eastAsia="en-ZA"/>
              </w:rPr>
              <w:t xml:space="preserve"> and </w:t>
            </w:r>
            <w:r w:rsidR="001245E5">
              <w:rPr>
                <w:rFonts w:ascii="Calibri" w:eastAsia="Times New Roman" w:hAnsi="Calibri" w:cs="Times New Roman"/>
                <w:i/>
                <w:color w:val="000000" w:themeColor="text1"/>
                <w:lang w:eastAsia="en-ZA"/>
              </w:rPr>
              <w:t xml:space="preserve">assessment. </w:t>
            </w:r>
          </w:p>
          <w:p w:rsidR="001A07DC" w:rsidRDefault="001245E5" w:rsidP="00C35607">
            <w:pPr>
              <w:spacing w:before="120" w:after="120"/>
            </w:pPr>
            <w:r>
              <w:rPr>
                <w:rFonts w:ascii="Calibri" w:eastAsia="Times New Roman" w:hAnsi="Calibri" w:cs="Times New Roman"/>
                <w:i/>
                <w:color w:val="000000" w:themeColor="text1"/>
                <w:lang w:eastAsia="en-ZA"/>
              </w:rPr>
              <w:t xml:space="preserve">A collaborative approach to curriculum planning is a positive indicator. </w:t>
            </w:r>
            <w:r w:rsidR="00A737F9">
              <w:rPr>
                <w:rFonts w:ascii="Calibri" w:eastAsia="Times New Roman" w:hAnsi="Calibri" w:cs="Times New Roman"/>
                <w:i/>
                <w:color w:val="000000" w:themeColor="text1"/>
                <w:lang w:eastAsia="en-ZA"/>
              </w:rPr>
              <w:t xml:space="preserve">  </w:t>
            </w:r>
          </w:p>
        </w:tc>
      </w:tr>
      <w:tr w:rsidR="00D263F4" w:rsidTr="00D21721">
        <w:trPr>
          <w:trHeight w:val="1417"/>
        </w:trPr>
        <w:tc>
          <w:tcPr>
            <w:tcW w:w="14850" w:type="dxa"/>
            <w:gridSpan w:val="2"/>
            <w:tcBorders>
              <w:bottom w:val="single" w:sz="4" w:space="0" w:color="auto"/>
            </w:tcBorders>
            <w:shd w:val="clear" w:color="auto" w:fill="auto"/>
          </w:tcPr>
          <w:p w:rsidR="00D263F4" w:rsidRPr="00642F9D" w:rsidRDefault="00D263F4" w:rsidP="00642F9D">
            <w:r>
              <w:lastRenderedPageBreak/>
              <w:t>Notes:</w:t>
            </w:r>
          </w:p>
        </w:tc>
      </w:tr>
      <w:tr w:rsidR="00642F9D" w:rsidTr="00762EBC">
        <w:tc>
          <w:tcPr>
            <w:tcW w:w="7269" w:type="dxa"/>
            <w:shd w:val="clear" w:color="auto" w:fill="E5DFEC" w:themeFill="accent4" w:themeFillTint="33"/>
          </w:tcPr>
          <w:p w:rsidR="00642F9D" w:rsidRPr="00642F9D" w:rsidRDefault="00B52595" w:rsidP="00C35607">
            <w:pPr>
              <w:spacing w:before="120" w:after="120"/>
              <w:rPr>
                <w:rFonts w:ascii="Calibri" w:eastAsia="Times New Roman" w:hAnsi="Calibri" w:cs="Times New Roman"/>
                <w:lang w:eastAsia="en-ZA"/>
              </w:rPr>
            </w:pPr>
            <w:r>
              <w:rPr>
                <w:rFonts w:ascii="Calibri" w:eastAsia="Times New Roman" w:hAnsi="Calibri" w:cs="Times New Roman"/>
                <w:lang w:eastAsia="en-ZA"/>
              </w:rPr>
              <w:t xml:space="preserve">2.2 </w:t>
            </w:r>
            <w:r w:rsidR="00C35607">
              <w:rPr>
                <w:rFonts w:ascii="Calibri" w:eastAsia="Times New Roman" w:hAnsi="Calibri" w:cs="Times New Roman"/>
                <w:lang w:eastAsia="en-ZA"/>
              </w:rPr>
              <w:t xml:space="preserve">As principal, what role do you play in curriculum management? </w:t>
            </w:r>
          </w:p>
        </w:tc>
        <w:tc>
          <w:tcPr>
            <w:tcW w:w="7581" w:type="dxa"/>
            <w:shd w:val="clear" w:color="auto" w:fill="E5DFEC" w:themeFill="accent4" w:themeFillTint="33"/>
          </w:tcPr>
          <w:p w:rsidR="00642F9D" w:rsidRPr="00642F9D" w:rsidRDefault="000C3281" w:rsidP="0031157B">
            <w:pPr>
              <w:pStyle w:val="Default"/>
              <w:spacing w:after="120"/>
              <w:rPr>
                <w:rFonts w:eastAsia="Times New Roman" w:cs="Times New Roman"/>
                <w:lang w:eastAsia="en-ZA"/>
              </w:rPr>
            </w:pPr>
            <w:r w:rsidRPr="00885595">
              <w:rPr>
                <w:i/>
                <w:sz w:val="22"/>
                <w:szCs w:val="22"/>
              </w:rPr>
              <w:t xml:space="preserve">Create and maintain conditions to support curriculum delivery, for e.g. </w:t>
            </w:r>
            <w:r w:rsidR="00F45225" w:rsidRPr="00885595">
              <w:rPr>
                <w:i/>
                <w:sz w:val="22"/>
                <w:szCs w:val="22"/>
              </w:rPr>
              <w:t>ensure relevant materials</w:t>
            </w:r>
            <w:r w:rsidRPr="00885595">
              <w:rPr>
                <w:i/>
                <w:sz w:val="22"/>
                <w:szCs w:val="22"/>
              </w:rPr>
              <w:t xml:space="preserve">, </w:t>
            </w:r>
            <w:r w:rsidR="00F45225" w:rsidRPr="00885595">
              <w:rPr>
                <w:i/>
                <w:sz w:val="22"/>
                <w:szCs w:val="22"/>
              </w:rPr>
              <w:t xml:space="preserve">resources </w:t>
            </w:r>
            <w:r w:rsidRPr="00885595">
              <w:rPr>
                <w:i/>
                <w:sz w:val="22"/>
                <w:szCs w:val="22"/>
              </w:rPr>
              <w:t>and classroom practices;</w:t>
            </w:r>
            <w:r w:rsidR="00F45225" w:rsidRPr="00885595">
              <w:rPr>
                <w:i/>
                <w:sz w:val="22"/>
                <w:szCs w:val="22"/>
              </w:rPr>
              <w:t xml:space="preserve"> ensure</w:t>
            </w:r>
            <w:r w:rsidRPr="00885595">
              <w:rPr>
                <w:i/>
                <w:sz w:val="22"/>
                <w:szCs w:val="22"/>
              </w:rPr>
              <w:t xml:space="preserve"> </w:t>
            </w:r>
            <w:r w:rsidR="00885595" w:rsidRPr="00885595">
              <w:rPr>
                <w:i/>
                <w:sz w:val="22"/>
                <w:szCs w:val="22"/>
              </w:rPr>
              <w:t xml:space="preserve">monitoring of </w:t>
            </w:r>
            <w:r w:rsidR="00646121" w:rsidRPr="00885595">
              <w:rPr>
                <w:i/>
                <w:sz w:val="22"/>
                <w:szCs w:val="22"/>
              </w:rPr>
              <w:t>curriculum coverage</w:t>
            </w:r>
            <w:r w:rsidR="00165F7C" w:rsidRPr="00885595">
              <w:rPr>
                <w:i/>
                <w:sz w:val="22"/>
                <w:szCs w:val="22"/>
              </w:rPr>
              <w:t xml:space="preserve"> and </w:t>
            </w:r>
            <w:r w:rsidR="00646121" w:rsidRPr="00885595">
              <w:rPr>
                <w:i/>
                <w:sz w:val="22"/>
                <w:szCs w:val="22"/>
              </w:rPr>
              <w:t>learner</w:t>
            </w:r>
            <w:r w:rsidRPr="00885595">
              <w:rPr>
                <w:i/>
                <w:sz w:val="22"/>
                <w:szCs w:val="22"/>
              </w:rPr>
              <w:t xml:space="preserve"> performance</w:t>
            </w:r>
            <w:r w:rsidR="00646121" w:rsidRPr="00885595">
              <w:rPr>
                <w:i/>
                <w:sz w:val="22"/>
                <w:szCs w:val="22"/>
              </w:rPr>
              <w:t xml:space="preserve">; </w:t>
            </w:r>
            <w:r w:rsidRPr="00885595">
              <w:rPr>
                <w:i/>
                <w:sz w:val="22"/>
                <w:szCs w:val="22"/>
              </w:rPr>
              <w:t xml:space="preserve">provide </w:t>
            </w:r>
            <w:r w:rsidR="00165F7C" w:rsidRPr="00885595">
              <w:rPr>
                <w:i/>
                <w:sz w:val="22"/>
                <w:szCs w:val="22"/>
              </w:rPr>
              <w:t xml:space="preserve">direction </w:t>
            </w:r>
            <w:r w:rsidRPr="00885595">
              <w:rPr>
                <w:i/>
                <w:sz w:val="22"/>
                <w:szCs w:val="22"/>
              </w:rPr>
              <w:t xml:space="preserve">and support </w:t>
            </w:r>
            <w:r w:rsidR="00885595" w:rsidRPr="00885595">
              <w:rPr>
                <w:i/>
                <w:sz w:val="22"/>
                <w:szCs w:val="22"/>
              </w:rPr>
              <w:t xml:space="preserve">for remediation and </w:t>
            </w:r>
            <w:r w:rsidRPr="00885595">
              <w:rPr>
                <w:i/>
                <w:sz w:val="22"/>
                <w:szCs w:val="22"/>
              </w:rPr>
              <w:t>improvement</w:t>
            </w:r>
            <w:r w:rsidR="00885595" w:rsidRPr="00885595">
              <w:rPr>
                <w:i/>
                <w:sz w:val="22"/>
                <w:szCs w:val="22"/>
              </w:rPr>
              <w:t xml:space="preserve">; support teacher development; </w:t>
            </w:r>
            <w:r w:rsidR="00646121" w:rsidRPr="00885595">
              <w:rPr>
                <w:i/>
                <w:sz w:val="22"/>
                <w:szCs w:val="22"/>
              </w:rPr>
              <w:t>mediate between the district office and the school on curriculum matters</w:t>
            </w:r>
          </w:p>
        </w:tc>
      </w:tr>
      <w:tr w:rsidR="00D263F4" w:rsidTr="00302FD5">
        <w:trPr>
          <w:trHeight w:val="1417"/>
        </w:trPr>
        <w:tc>
          <w:tcPr>
            <w:tcW w:w="14850" w:type="dxa"/>
            <w:gridSpan w:val="2"/>
          </w:tcPr>
          <w:p w:rsidR="00D263F4" w:rsidRDefault="00D263F4" w:rsidP="00050B00">
            <w:r>
              <w:t>Notes:</w:t>
            </w:r>
          </w:p>
        </w:tc>
      </w:tr>
      <w:tr w:rsidR="00642F9D" w:rsidTr="00762EBC">
        <w:tc>
          <w:tcPr>
            <w:tcW w:w="7269" w:type="dxa"/>
            <w:shd w:val="clear" w:color="auto" w:fill="E5DFEC" w:themeFill="accent4" w:themeFillTint="33"/>
          </w:tcPr>
          <w:p w:rsidR="00642F9D" w:rsidRDefault="00642F9D" w:rsidP="00B52595">
            <w:pPr>
              <w:spacing w:before="120" w:after="120"/>
            </w:pPr>
            <w:r>
              <w:t>2.</w:t>
            </w:r>
            <w:r w:rsidR="00B52595">
              <w:t>3</w:t>
            </w:r>
            <w:r>
              <w:t xml:space="preserve"> </w:t>
            </w:r>
            <w:r w:rsidRPr="00BF1A10">
              <w:rPr>
                <w:rFonts w:ascii="Calibri" w:eastAsia="Times New Roman" w:hAnsi="Calibri" w:cs="Times New Roman"/>
                <w:lang w:eastAsia="en-ZA"/>
              </w:rPr>
              <w:t xml:space="preserve">Are CAPs documents easily accessible by </w:t>
            </w:r>
            <w:r>
              <w:rPr>
                <w:rFonts w:ascii="Calibri" w:eastAsia="Times New Roman" w:hAnsi="Calibri" w:cs="Times New Roman"/>
                <w:lang w:eastAsia="en-ZA"/>
              </w:rPr>
              <w:t xml:space="preserve">your </w:t>
            </w:r>
            <w:r w:rsidRPr="00BF1A10">
              <w:rPr>
                <w:rFonts w:ascii="Calibri" w:eastAsia="Times New Roman" w:hAnsi="Calibri" w:cs="Times New Roman"/>
                <w:lang w:eastAsia="en-ZA"/>
              </w:rPr>
              <w:t xml:space="preserve">teachers? How many days for </w:t>
            </w:r>
            <w:r>
              <w:rPr>
                <w:rFonts w:ascii="Calibri" w:eastAsia="Times New Roman" w:hAnsi="Calibri" w:cs="Times New Roman"/>
                <w:lang w:eastAsia="en-ZA"/>
              </w:rPr>
              <w:t xml:space="preserve">teaching and learning </w:t>
            </w:r>
            <w:r w:rsidRPr="00BF1A10">
              <w:rPr>
                <w:rFonts w:ascii="Calibri" w:eastAsia="Times New Roman" w:hAnsi="Calibri" w:cs="Times New Roman"/>
                <w:lang w:eastAsia="en-ZA"/>
              </w:rPr>
              <w:t>do</w:t>
            </w:r>
            <w:r w:rsidR="00251833">
              <w:rPr>
                <w:rFonts w:ascii="Calibri" w:eastAsia="Times New Roman" w:hAnsi="Calibri" w:cs="Times New Roman"/>
                <w:lang w:eastAsia="en-ZA"/>
              </w:rPr>
              <w:t>es</w:t>
            </w:r>
            <w:r w:rsidRPr="00BF1A10">
              <w:rPr>
                <w:rFonts w:ascii="Calibri" w:eastAsia="Times New Roman" w:hAnsi="Calibri" w:cs="Times New Roman"/>
                <w:lang w:eastAsia="en-ZA"/>
              </w:rPr>
              <w:t xml:space="preserve"> </w:t>
            </w:r>
            <w:r w:rsidR="00251833">
              <w:rPr>
                <w:rFonts w:ascii="Calibri" w:eastAsia="Times New Roman" w:hAnsi="Calibri" w:cs="Times New Roman"/>
                <w:lang w:eastAsia="en-ZA"/>
              </w:rPr>
              <w:t>the school</w:t>
            </w:r>
            <w:r w:rsidR="00251833" w:rsidRPr="00BF1A10">
              <w:rPr>
                <w:rFonts w:ascii="Calibri" w:eastAsia="Times New Roman" w:hAnsi="Calibri" w:cs="Times New Roman"/>
                <w:lang w:eastAsia="en-ZA"/>
              </w:rPr>
              <w:t xml:space="preserve"> </w:t>
            </w:r>
            <w:r w:rsidRPr="00BF1A10">
              <w:rPr>
                <w:rFonts w:ascii="Calibri" w:eastAsia="Times New Roman" w:hAnsi="Calibri" w:cs="Times New Roman"/>
                <w:lang w:eastAsia="en-ZA"/>
              </w:rPr>
              <w:t xml:space="preserve">have </w:t>
            </w:r>
            <w:r>
              <w:rPr>
                <w:rFonts w:ascii="Calibri" w:eastAsia="Times New Roman" w:hAnsi="Calibri" w:cs="Times New Roman"/>
                <w:lang w:eastAsia="en-ZA"/>
              </w:rPr>
              <w:t>available during</w:t>
            </w:r>
            <w:r w:rsidRPr="00BF1A10">
              <w:rPr>
                <w:rFonts w:ascii="Calibri" w:eastAsia="Times New Roman" w:hAnsi="Calibri" w:cs="Times New Roman"/>
                <w:lang w:eastAsia="en-ZA"/>
              </w:rPr>
              <w:t xml:space="preserve"> the year?</w:t>
            </w:r>
          </w:p>
        </w:tc>
        <w:tc>
          <w:tcPr>
            <w:tcW w:w="7581" w:type="dxa"/>
            <w:shd w:val="clear" w:color="auto" w:fill="E5DFEC" w:themeFill="accent4" w:themeFillTint="33"/>
          </w:tcPr>
          <w:p w:rsidR="00642F9D" w:rsidRPr="00C45800" w:rsidRDefault="00642F9D" w:rsidP="000611B1">
            <w:pPr>
              <w:spacing w:before="120" w:after="120"/>
              <w:rPr>
                <w:i/>
              </w:rPr>
            </w:pPr>
            <w:r w:rsidRPr="00C45800">
              <w:rPr>
                <w:i/>
              </w:rPr>
              <w:t xml:space="preserve">An awareness of the number of days </w:t>
            </w:r>
            <w:r>
              <w:rPr>
                <w:i/>
              </w:rPr>
              <w:t>required</w:t>
            </w:r>
            <w:r w:rsidRPr="00C45800">
              <w:rPr>
                <w:i/>
              </w:rPr>
              <w:t xml:space="preserve"> to cover the curriculum</w:t>
            </w:r>
            <w:r>
              <w:rPr>
                <w:i/>
              </w:rPr>
              <w:t>,</w:t>
            </w:r>
            <w:r w:rsidRPr="00C45800">
              <w:rPr>
                <w:i/>
              </w:rPr>
              <w:t xml:space="preserve"> and </w:t>
            </w:r>
            <w:r>
              <w:rPr>
                <w:i/>
              </w:rPr>
              <w:t xml:space="preserve">of the number of days actually </w:t>
            </w:r>
            <w:r w:rsidRPr="00C45800">
              <w:rPr>
                <w:i/>
              </w:rPr>
              <w:t xml:space="preserve">available </w:t>
            </w:r>
            <w:r>
              <w:rPr>
                <w:i/>
              </w:rPr>
              <w:t xml:space="preserve">during the year </w:t>
            </w:r>
            <w:r w:rsidR="000611B1">
              <w:rPr>
                <w:i/>
              </w:rPr>
              <w:t xml:space="preserve">for teaching, </w:t>
            </w:r>
            <w:r w:rsidRPr="00C45800">
              <w:rPr>
                <w:i/>
              </w:rPr>
              <w:t xml:space="preserve">is a positive indicator. The minimum is 170 days. </w:t>
            </w:r>
          </w:p>
        </w:tc>
      </w:tr>
      <w:tr w:rsidR="00D263F4" w:rsidTr="003B5ECF">
        <w:trPr>
          <w:trHeight w:val="1417"/>
        </w:trPr>
        <w:tc>
          <w:tcPr>
            <w:tcW w:w="14850" w:type="dxa"/>
            <w:gridSpan w:val="2"/>
          </w:tcPr>
          <w:p w:rsidR="00D263F4" w:rsidRDefault="00D263F4" w:rsidP="00050B00">
            <w:r>
              <w:t>Notes:</w:t>
            </w:r>
          </w:p>
        </w:tc>
      </w:tr>
      <w:tr w:rsidR="00642F9D" w:rsidTr="00762EBC">
        <w:trPr>
          <w:trHeight w:val="1361"/>
        </w:trPr>
        <w:tc>
          <w:tcPr>
            <w:tcW w:w="7269" w:type="dxa"/>
            <w:shd w:val="clear" w:color="auto" w:fill="E5DFEC" w:themeFill="accent4" w:themeFillTint="33"/>
          </w:tcPr>
          <w:p w:rsidR="00642F9D" w:rsidRDefault="00642F9D" w:rsidP="00B52595">
            <w:pPr>
              <w:spacing w:before="120" w:after="120"/>
            </w:pPr>
            <w:r>
              <w:rPr>
                <w:rFonts w:ascii="Calibri" w:eastAsia="Times New Roman" w:hAnsi="Calibri" w:cs="Times New Roman"/>
                <w:lang w:eastAsia="en-ZA"/>
              </w:rPr>
              <w:t>2.</w:t>
            </w:r>
            <w:r w:rsidR="00B52595">
              <w:rPr>
                <w:rFonts w:ascii="Calibri" w:eastAsia="Times New Roman" w:hAnsi="Calibri" w:cs="Times New Roman"/>
                <w:lang w:eastAsia="en-ZA"/>
              </w:rPr>
              <w:t>4</w:t>
            </w:r>
            <w:r>
              <w:rPr>
                <w:rFonts w:ascii="Calibri" w:eastAsia="Times New Roman" w:hAnsi="Calibri" w:cs="Times New Roman"/>
                <w:lang w:eastAsia="en-ZA"/>
              </w:rPr>
              <w:t xml:space="preserve"> How do you</w:t>
            </w:r>
            <w:r w:rsidR="00251833">
              <w:rPr>
                <w:rFonts w:ascii="Calibri" w:eastAsia="Times New Roman" w:hAnsi="Calibri" w:cs="Times New Roman"/>
                <w:lang w:eastAsia="en-ZA"/>
              </w:rPr>
              <w:t>/ the SMT</w:t>
            </w:r>
            <w:r>
              <w:rPr>
                <w:rFonts w:ascii="Calibri" w:eastAsia="Times New Roman" w:hAnsi="Calibri" w:cs="Times New Roman"/>
                <w:lang w:eastAsia="en-ZA"/>
              </w:rPr>
              <w:t xml:space="preserve"> monitor whether teachers keep to the time frames and cover all areas of the curriculum as planned? How do you</w:t>
            </w:r>
            <w:r w:rsidR="00251833">
              <w:rPr>
                <w:rFonts w:ascii="Calibri" w:eastAsia="Times New Roman" w:hAnsi="Calibri" w:cs="Times New Roman"/>
                <w:lang w:eastAsia="en-ZA"/>
              </w:rPr>
              <w:t>/the SMT</w:t>
            </w:r>
            <w:r>
              <w:rPr>
                <w:rFonts w:ascii="Calibri" w:eastAsia="Times New Roman" w:hAnsi="Calibri" w:cs="Times New Roman"/>
                <w:lang w:eastAsia="en-ZA"/>
              </w:rPr>
              <w:t xml:space="preserve"> provide feedback to teachers? How do you</w:t>
            </w:r>
            <w:r w:rsidR="00251833">
              <w:rPr>
                <w:rFonts w:ascii="Calibri" w:eastAsia="Times New Roman" w:hAnsi="Calibri" w:cs="Times New Roman"/>
                <w:lang w:eastAsia="en-ZA"/>
              </w:rPr>
              <w:t>/the SMT</w:t>
            </w:r>
            <w:r>
              <w:rPr>
                <w:rFonts w:ascii="Calibri" w:eastAsia="Times New Roman" w:hAnsi="Calibri" w:cs="Times New Roman"/>
                <w:lang w:eastAsia="en-ZA"/>
              </w:rPr>
              <w:t xml:space="preserve"> deal with problems identified? </w:t>
            </w:r>
          </w:p>
        </w:tc>
        <w:tc>
          <w:tcPr>
            <w:tcW w:w="7581" w:type="dxa"/>
            <w:shd w:val="clear" w:color="auto" w:fill="E5DFEC" w:themeFill="accent4" w:themeFillTint="33"/>
          </w:tcPr>
          <w:p w:rsidR="00642F9D" w:rsidRPr="003F3673" w:rsidRDefault="001245E5" w:rsidP="00534C4D">
            <w:pPr>
              <w:spacing w:before="120" w:after="120"/>
              <w:rPr>
                <w:rFonts w:ascii="Calibri" w:eastAsia="Times New Roman" w:hAnsi="Calibri" w:cs="Times New Roman"/>
                <w:i/>
                <w:lang w:eastAsia="en-ZA"/>
              </w:rPr>
            </w:pPr>
            <w:r w:rsidRPr="003F3673">
              <w:rPr>
                <w:i/>
              </w:rPr>
              <w:t xml:space="preserve">The SMT role relates to curriculum implementation, e.g. </w:t>
            </w:r>
            <w:proofErr w:type="spellStart"/>
            <w:r w:rsidR="000611B1" w:rsidRPr="003F3673">
              <w:rPr>
                <w:i/>
              </w:rPr>
              <w:t>HoDs</w:t>
            </w:r>
            <w:proofErr w:type="spellEnd"/>
            <w:r w:rsidR="000611B1" w:rsidRPr="003F3673">
              <w:rPr>
                <w:i/>
              </w:rPr>
              <w:t xml:space="preserve"> </w:t>
            </w:r>
            <w:r w:rsidR="00885595" w:rsidRPr="003F3673">
              <w:rPr>
                <w:i/>
              </w:rPr>
              <w:t>hold regular subject meetings with teachers</w:t>
            </w:r>
            <w:r w:rsidR="000611B1" w:rsidRPr="003F3673">
              <w:rPr>
                <w:i/>
              </w:rPr>
              <w:t xml:space="preserve">; </w:t>
            </w:r>
            <w:r w:rsidR="00915E15">
              <w:rPr>
                <w:i/>
              </w:rPr>
              <w:t xml:space="preserve">support </w:t>
            </w:r>
            <w:r w:rsidR="00AC6027">
              <w:rPr>
                <w:i/>
              </w:rPr>
              <w:t xml:space="preserve"> and</w:t>
            </w:r>
            <w:r w:rsidR="00915E15">
              <w:rPr>
                <w:i/>
              </w:rPr>
              <w:t xml:space="preserve"> mentor teachers; </w:t>
            </w:r>
            <w:r w:rsidR="000611B1" w:rsidRPr="003F3673">
              <w:rPr>
                <w:i/>
              </w:rPr>
              <w:t xml:space="preserve">monitor </w:t>
            </w:r>
            <w:r w:rsidR="003F3673" w:rsidRPr="003F3673">
              <w:rPr>
                <w:i/>
              </w:rPr>
              <w:t>curriculum coverage</w:t>
            </w:r>
            <w:r w:rsidR="00DD0649">
              <w:rPr>
                <w:i/>
              </w:rPr>
              <w:t xml:space="preserve"> and the quality of teachers’ and learners’ </w:t>
            </w:r>
            <w:r w:rsidR="00915E15">
              <w:rPr>
                <w:i/>
              </w:rPr>
              <w:t>work</w:t>
            </w:r>
            <w:r w:rsidR="00520571">
              <w:rPr>
                <w:i/>
              </w:rPr>
              <w:t xml:space="preserve"> </w:t>
            </w:r>
          </w:p>
        </w:tc>
      </w:tr>
      <w:tr w:rsidR="00D263F4" w:rsidTr="008C53A1">
        <w:trPr>
          <w:trHeight w:val="1417"/>
        </w:trPr>
        <w:tc>
          <w:tcPr>
            <w:tcW w:w="14850" w:type="dxa"/>
            <w:gridSpan w:val="2"/>
          </w:tcPr>
          <w:p w:rsidR="00D263F4" w:rsidRDefault="00D263F4" w:rsidP="00050B00">
            <w:r>
              <w:lastRenderedPageBreak/>
              <w:t>Notes:</w:t>
            </w:r>
          </w:p>
        </w:tc>
      </w:tr>
      <w:tr w:rsidR="00642F9D" w:rsidTr="00762EBC">
        <w:tc>
          <w:tcPr>
            <w:tcW w:w="7269" w:type="dxa"/>
            <w:shd w:val="clear" w:color="auto" w:fill="E5DFEC" w:themeFill="accent4" w:themeFillTint="33"/>
          </w:tcPr>
          <w:p w:rsidR="00642F9D" w:rsidRDefault="00642F9D" w:rsidP="00B52595">
            <w:pPr>
              <w:spacing w:before="120" w:after="120"/>
            </w:pPr>
            <w:r>
              <w:rPr>
                <w:rFonts w:ascii="Calibri" w:eastAsia="Times New Roman" w:hAnsi="Calibri" w:cs="Times New Roman"/>
                <w:lang w:eastAsia="en-ZA"/>
              </w:rPr>
              <w:t>2.</w:t>
            </w:r>
            <w:r w:rsidR="00B52595">
              <w:rPr>
                <w:rFonts w:ascii="Calibri" w:eastAsia="Times New Roman" w:hAnsi="Calibri" w:cs="Times New Roman"/>
                <w:lang w:eastAsia="en-ZA"/>
              </w:rPr>
              <w:t>5</w:t>
            </w:r>
            <w:r>
              <w:rPr>
                <w:rFonts w:ascii="Calibri" w:eastAsia="Times New Roman" w:hAnsi="Calibri" w:cs="Times New Roman"/>
                <w:lang w:eastAsia="en-ZA"/>
              </w:rPr>
              <w:t xml:space="preserve"> </w:t>
            </w:r>
            <w:r w:rsidRPr="00F93A39">
              <w:rPr>
                <w:rFonts w:ascii="Calibri" w:eastAsia="Times New Roman" w:hAnsi="Calibri" w:cs="Times New Roman"/>
                <w:color w:val="000000" w:themeColor="text1"/>
                <w:lang w:eastAsia="en-ZA"/>
              </w:rPr>
              <w:t xml:space="preserve">What is </w:t>
            </w:r>
            <w:r>
              <w:rPr>
                <w:rFonts w:ascii="Calibri" w:eastAsia="Times New Roman" w:hAnsi="Calibri" w:cs="Times New Roman"/>
                <w:color w:val="000000" w:themeColor="text1"/>
                <w:lang w:eastAsia="en-ZA"/>
              </w:rPr>
              <w:t xml:space="preserve">your/ </w:t>
            </w:r>
            <w:r w:rsidRPr="00F93A39">
              <w:rPr>
                <w:rFonts w:ascii="Calibri" w:eastAsia="Times New Roman" w:hAnsi="Calibri" w:cs="Times New Roman"/>
                <w:color w:val="000000" w:themeColor="text1"/>
                <w:lang w:eastAsia="en-ZA"/>
              </w:rPr>
              <w:t xml:space="preserve">the school’s approach to teachers </w:t>
            </w:r>
            <w:r>
              <w:rPr>
                <w:rFonts w:ascii="Calibri" w:eastAsia="Times New Roman" w:hAnsi="Calibri" w:cs="Times New Roman"/>
                <w:color w:val="000000" w:themeColor="text1"/>
                <w:lang w:eastAsia="en-ZA"/>
              </w:rPr>
              <w:t xml:space="preserve">working together to </w:t>
            </w:r>
            <w:r w:rsidRPr="00F93A39">
              <w:rPr>
                <w:rFonts w:ascii="Calibri" w:eastAsia="Times New Roman" w:hAnsi="Calibri" w:cs="Times New Roman"/>
                <w:color w:val="000000" w:themeColor="text1"/>
                <w:lang w:eastAsia="en-ZA"/>
              </w:rPr>
              <w:t>plan and develop resources</w:t>
            </w:r>
            <w:r>
              <w:rPr>
                <w:rFonts w:ascii="Calibri" w:eastAsia="Times New Roman" w:hAnsi="Calibri" w:cs="Times New Roman"/>
                <w:color w:val="000000" w:themeColor="text1"/>
                <w:lang w:eastAsia="en-ZA"/>
              </w:rPr>
              <w:t>, such as lesson plans</w:t>
            </w:r>
            <w:r w:rsidRPr="00F93A39">
              <w:rPr>
                <w:rFonts w:ascii="Calibri" w:eastAsia="Times New Roman" w:hAnsi="Calibri" w:cs="Times New Roman"/>
                <w:color w:val="000000" w:themeColor="text1"/>
                <w:lang w:eastAsia="en-ZA"/>
              </w:rPr>
              <w:t>, materials</w:t>
            </w:r>
            <w:r>
              <w:rPr>
                <w:rFonts w:ascii="Calibri" w:eastAsia="Times New Roman" w:hAnsi="Calibri" w:cs="Times New Roman"/>
                <w:color w:val="000000" w:themeColor="text1"/>
                <w:lang w:eastAsia="en-ZA"/>
              </w:rPr>
              <w:t xml:space="preserve"> and</w:t>
            </w:r>
            <w:r w:rsidRPr="00F93A39">
              <w:rPr>
                <w:rFonts w:ascii="Calibri" w:eastAsia="Times New Roman" w:hAnsi="Calibri" w:cs="Times New Roman"/>
                <w:color w:val="000000" w:themeColor="text1"/>
                <w:lang w:eastAsia="en-ZA"/>
              </w:rPr>
              <w:t xml:space="preserve"> assessments? </w:t>
            </w:r>
            <w:r>
              <w:rPr>
                <w:rFonts w:ascii="Calibri" w:eastAsia="Times New Roman" w:hAnsi="Calibri" w:cs="Times New Roman"/>
                <w:color w:val="000000" w:themeColor="text1"/>
                <w:lang w:eastAsia="en-ZA"/>
              </w:rPr>
              <w:t xml:space="preserve"> (If applicable) How d</w:t>
            </w:r>
            <w:r w:rsidRPr="00F93A39">
              <w:rPr>
                <w:rFonts w:ascii="Calibri" w:eastAsia="Times New Roman" w:hAnsi="Calibri" w:cs="Times New Roman"/>
                <w:color w:val="000000" w:themeColor="text1"/>
                <w:lang w:eastAsia="en-ZA"/>
              </w:rPr>
              <w:t xml:space="preserve">o you </w:t>
            </w:r>
            <w:r>
              <w:rPr>
                <w:rFonts w:ascii="Calibri" w:eastAsia="Times New Roman" w:hAnsi="Calibri" w:cs="Times New Roman"/>
                <w:color w:val="000000" w:themeColor="text1"/>
                <w:lang w:eastAsia="en-ZA"/>
              </w:rPr>
              <w:t>encourage</w:t>
            </w:r>
            <w:r w:rsidRPr="00F93A39">
              <w:rPr>
                <w:rFonts w:ascii="Calibri" w:eastAsia="Times New Roman" w:hAnsi="Calibri" w:cs="Times New Roman"/>
                <w:color w:val="000000" w:themeColor="text1"/>
                <w:lang w:eastAsia="en-ZA"/>
              </w:rPr>
              <w:t xml:space="preserve"> </w:t>
            </w:r>
            <w:r>
              <w:rPr>
                <w:rFonts w:ascii="Calibri" w:eastAsia="Times New Roman" w:hAnsi="Calibri" w:cs="Times New Roman"/>
                <w:color w:val="000000" w:themeColor="text1"/>
                <w:lang w:eastAsia="en-ZA"/>
              </w:rPr>
              <w:t xml:space="preserve">the </w:t>
            </w:r>
            <w:r w:rsidRPr="00F93A39">
              <w:rPr>
                <w:rFonts w:ascii="Calibri" w:eastAsia="Times New Roman" w:hAnsi="Calibri" w:cs="Times New Roman"/>
                <w:color w:val="000000" w:themeColor="text1"/>
                <w:lang w:eastAsia="en-ZA"/>
              </w:rPr>
              <w:t>sharing of resources and experience amongst your staff</w:t>
            </w:r>
            <w:r>
              <w:rPr>
                <w:rFonts w:ascii="Calibri" w:eastAsia="Times New Roman" w:hAnsi="Calibri" w:cs="Times New Roman"/>
                <w:color w:val="000000" w:themeColor="text1"/>
                <w:lang w:eastAsia="en-ZA"/>
              </w:rPr>
              <w:t xml:space="preserve">? </w:t>
            </w:r>
          </w:p>
        </w:tc>
        <w:tc>
          <w:tcPr>
            <w:tcW w:w="7581" w:type="dxa"/>
            <w:shd w:val="clear" w:color="auto" w:fill="E5DFEC" w:themeFill="accent4" w:themeFillTint="33"/>
          </w:tcPr>
          <w:p w:rsidR="00642F9D" w:rsidRPr="007D0D58" w:rsidRDefault="007D0D58" w:rsidP="00373B31">
            <w:pPr>
              <w:spacing w:before="120" w:after="120"/>
              <w:rPr>
                <w:rFonts w:ascii="Calibri" w:eastAsia="Times New Roman" w:hAnsi="Calibri" w:cs="Times New Roman"/>
                <w:i/>
                <w:lang w:eastAsia="en-ZA"/>
              </w:rPr>
            </w:pPr>
            <w:r w:rsidRPr="007D0D58">
              <w:rPr>
                <w:rFonts w:ascii="Calibri" w:eastAsia="Times New Roman" w:hAnsi="Calibri" w:cs="Times New Roman"/>
                <w:i/>
                <w:lang w:eastAsia="en-ZA"/>
              </w:rPr>
              <w:t xml:space="preserve">A collaborative approach </w:t>
            </w:r>
            <w:r>
              <w:rPr>
                <w:rFonts w:ascii="Calibri" w:eastAsia="Times New Roman" w:hAnsi="Calibri" w:cs="Times New Roman"/>
                <w:i/>
                <w:lang w:eastAsia="en-ZA"/>
              </w:rPr>
              <w:t>is</w:t>
            </w:r>
            <w:r w:rsidRPr="007D0D58">
              <w:rPr>
                <w:rFonts w:ascii="Calibri" w:eastAsia="Times New Roman" w:hAnsi="Calibri" w:cs="Times New Roman"/>
                <w:i/>
                <w:lang w:eastAsia="en-ZA"/>
              </w:rPr>
              <w:t xml:space="preserve"> </w:t>
            </w:r>
            <w:r>
              <w:rPr>
                <w:rFonts w:ascii="Calibri" w:eastAsia="Times New Roman" w:hAnsi="Calibri" w:cs="Times New Roman"/>
                <w:i/>
                <w:lang w:eastAsia="en-ZA"/>
              </w:rPr>
              <w:t>associated with</w:t>
            </w:r>
            <w:r w:rsidRPr="007D0D58">
              <w:rPr>
                <w:rFonts w:ascii="Calibri" w:eastAsia="Times New Roman" w:hAnsi="Calibri" w:cs="Times New Roman"/>
                <w:i/>
                <w:lang w:eastAsia="en-ZA"/>
              </w:rPr>
              <w:t xml:space="preserve"> improved quality of teaching and learning</w:t>
            </w:r>
            <w:r>
              <w:rPr>
                <w:rFonts w:ascii="Calibri" w:eastAsia="Times New Roman" w:hAnsi="Calibri" w:cs="Times New Roman"/>
                <w:i/>
                <w:lang w:eastAsia="en-ZA"/>
              </w:rPr>
              <w:t>, and teacher development</w:t>
            </w:r>
            <w:r w:rsidRPr="007D0D58">
              <w:rPr>
                <w:rFonts w:ascii="Calibri" w:eastAsia="Times New Roman" w:hAnsi="Calibri" w:cs="Times New Roman"/>
                <w:i/>
                <w:lang w:eastAsia="en-ZA"/>
              </w:rPr>
              <w:t xml:space="preserve"> </w:t>
            </w:r>
          </w:p>
        </w:tc>
      </w:tr>
      <w:tr w:rsidR="00D263F4" w:rsidTr="00FF5A7C">
        <w:trPr>
          <w:trHeight w:val="1417"/>
        </w:trPr>
        <w:tc>
          <w:tcPr>
            <w:tcW w:w="14850" w:type="dxa"/>
            <w:gridSpan w:val="2"/>
            <w:tcBorders>
              <w:bottom w:val="single" w:sz="4" w:space="0" w:color="auto"/>
            </w:tcBorders>
          </w:tcPr>
          <w:p w:rsidR="00D263F4" w:rsidRDefault="00D263F4" w:rsidP="00050B00">
            <w:r>
              <w:t>Notes:</w:t>
            </w:r>
          </w:p>
        </w:tc>
      </w:tr>
      <w:tr w:rsidR="00642F9D" w:rsidTr="00762EBC">
        <w:trPr>
          <w:trHeight w:val="841"/>
        </w:trPr>
        <w:tc>
          <w:tcPr>
            <w:tcW w:w="7269" w:type="dxa"/>
            <w:shd w:val="clear" w:color="auto" w:fill="E5DFEC" w:themeFill="accent4" w:themeFillTint="33"/>
          </w:tcPr>
          <w:p w:rsidR="00642F9D" w:rsidRDefault="00642F9D" w:rsidP="00B52595">
            <w:pPr>
              <w:spacing w:before="120" w:after="120"/>
            </w:pPr>
            <w:r w:rsidRPr="00193A40">
              <w:rPr>
                <w:rFonts w:ascii="Calibri" w:eastAsia="Times New Roman" w:hAnsi="Calibri" w:cs="Times New Roman"/>
                <w:color w:val="000000" w:themeColor="text1"/>
                <w:lang w:eastAsia="en-ZA"/>
              </w:rPr>
              <w:t>2.</w:t>
            </w:r>
            <w:r w:rsidR="00B52595">
              <w:rPr>
                <w:rFonts w:ascii="Calibri" w:eastAsia="Times New Roman" w:hAnsi="Calibri" w:cs="Times New Roman"/>
                <w:color w:val="000000" w:themeColor="text1"/>
                <w:lang w:eastAsia="en-ZA"/>
              </w:rPr>
              <w:t>6</w:t>
            </w:r>
            <w:r w:rsidRPr="00193A40">
              <w:rPr>
                <w:rFonts w:ascii="Calibri" w:eastAsia="Times New Roman" w:hAnsi="Calibri" w:cs="Times New Roman"/>
                <w:color w:val="000000" w:themeColor="text1"/>
                <w:lang w:eastAsia="en-ZA"/>
              </w:rPr>
              <w:t xml:space="preserve"> </w:t>
            </w:r>
            <w:r w:rsidRPr="00F93A39">
              <w:rPr>
                <w:rFonts w:ascii="Calibri" w:eastAsia="Times New Roman" w:hAnsi="Calibri" w:cs="Times New Roman"/>
                <w:color w:val="000000" w:themeColor="text1"/>
                <w:lang w:eastAsia="en-ZA"/>
              </w:rPr>
              <w:t>How do you integrate new teachers</w:t>
            </w:r>
            <w:r>
              <w:rPr>
                <w:rFonts w:ascii="Calibri" w:eastAsia="Times New Roman" w:hAnsi="Calibri" w:cs="Times New Roman"/>
                <w:color w:val="000000" w:themeColor="text1"/>
                <w:lang w:eastAsia="en-ZA"/>
              </w:rPr>
              <w:t>?</w:t>
            </w:r>
            <w:r w:rsidRPr="00F93A39">
              <w:rPr>
                <w:rFonts w:ascii="Calibri" w:eastAsia="Times New Roman" w:hAnsi="Calibri" w:cs="Times New Roman"/>
                <w:color w:val="000000" w:themeColor="text1"/>
                <w:lang w:eastAsia="en-ZA"/>
              </w:rPr>
              <w:t xml:space="preserve"> What opportunities are there for your teachers to participate in professional development activities?  </w:t>
            </w:r>
          </w:p>
        </w:tc>
        <w:tc>
          <w:tcPr>
            <w:tcW w:w="7581" w:type="dxa"/>
            <w:shd w:val="clear" w:color="auto" w:fill="E5DFEC" w:themeFill="accent4" w:themeFillTint="33"/>
          </w:tcPr>
          <w:p w:rsidR="00642F9D" w:rsidRPr="0087743F" w:rsidRDefault="00642F9D" w:rsidP="000F4B21">
            <w:pPr>
              <w:spacing w:before="120" w:after="120"/>
              <w:rPr>
                <w:rFonts w:ascii="Calibri" w:eastAsia="Times New Roman" w:hAnsi="Calibri" w:cs="Times New Roman"/>
                <w:i/>
                <w:color w:val="000000" w:themeColor="text1"/>
                <w:lang w:eastAsia="en-ZA"/>
              </w:rPr>
            </w:pPr>
            <w:r w:rsidRPr="0087743F">
              <w:rPr>
                <w:rFonts w:ascii="Calibri" w:eastAsia="Times New Roman" w:hAnsi="Calibri" w:cs="Times New Roman"/>
                <w:i/>
                <w:color w:val="000000" w:themeColor="text1"/>
                <w:lang w:eastAsia="en-ZA"/>
              </w:rPr>
              <w:t xml:space="preserve">Examples: </w:t>
            </w:r>
            <w:r w:rsidRPr="000611B1">
              <w:rPr>
                <w:i/>
                <w:color w:val="000000" w:themeColor="text1"/>
              </w:rPr>
              <w:t xml:space="preserve">teacher development workshops and support; both pedagogical and subject specific, formal and informal; including internal interventions such as mentoring by </w:t>
            </w:r>
            <w:proofErr w:type="spellStart"/>
            <w:r w:rsidRPr="000611B1">
              <w:rPr>
                <w:i/>
                <w:color w:val="000000" w:themeColor="text1"/>
              </w:rPr>
              <w:t>HoDs</w:t>
            </w:r>
            <w:proofErr w:type="spellEnd"/>
            <w:r w:rsidRPr="000611B1">
              <w:rPr>
                <w:i/>
                <w:color w:val="000000" w:themeColor="text1"/>
              </w:rPr>
              <w:t xml:space="preserve"> and sharing amongst peers</w:t>
            </w:r>
          </w:p>
        </w:tc>
      </w:tr>
      <w:tr w:rsidR="00D263F4" w:rsidTr="00B24717">
        <w:trPr>
          <w:trHeight w:val="1417"/>
        </w:trPr>
        <w:tc>
          <w:tcPr>
            <w:tcW w:w="14850" w:type="dxa"/>
            <w:gridSpan w:val="2"/>
          </w:tcPr>
          <w:p w:rsidR="00D263F4" w:rsidRDefault="00D263F4" w:rsidP="00050B00">
            <w:r>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46"/>
        <w:gridCol w:w="7604"/>
      </w:tblGrid>
      <w:tr w:rsidR="001A07DC" w:rsidTr="0031157B">
        <w:tc>
          <w:tcPr>
            <w:tcW w:w="7246" w:type="dxa"/>
            <w:shd w:val="clear" w:color="auto" w:fill="B2A1C7" w:themeFill="accent4" w:themeFillTint="99"/>
          </w:tcPr>
          <w:p w:rsidR="001A07DC" w:rsidRDefault="001A07DC" w:rsidP="00004C9D">
            <w:pPr>
              <w:spacing w:before="120" w:after="120"/>
            </w:pPr>
            <w:r w:rsidRPr="003F0F9B">
              <w:rPr>
                <w:rFonts w:ascii="Calibri" w:hAnsi="Calibri"/>
                <w:b/>
              </w:rPr>
              <w:t xml:space="preserve">3. TEACHING AND LEARNING </w:t>
            </w:r>
          </w:p>
        </w:tc>
        <w:tc>
          <w:tcPr>
            <w:tcW w:w="7604" w:type="dxa"/>
            <w:shd w:val="clear" w:color="auto" w:fill="B2A1C7" w:themeFill="accent4" w:themeFillTint="99"/>
          </w:tcPr>
          <w:p w:rsidR="001A07DC" w:rsidRPr="003F0F9B" w:rsidRDefault="001A07DC" w:rsidP="00004C9D">
            <w:pPr>
              <w:spacing w:before="120" w:after="120"/>
              <w:rPr>
                <w:rFonts w:ascii="Calibri" w:hAnsi="Calibri"/>
                <w:b/>
              </w:rPr>
            </w:pPr>
            <w:r>
              <w:rPr>
                <w:rFonts w:ascii="Calibri" w:hAnsi="Calibri"/>
                <w:b/>
              </w:rPr>
              <w:t>Prompts for Interviewers</w:t>
            </w:r>
          </w:p>
        </w:tc>
      </w:tr>
      <w:tr w:rsidR="001A07DC" w:rsidTr="0031157B">
        <w:tc>
          <w:tcPr>
            <w:tcW w:w="7246" w:type="dxa"/>
            <w:shd w:val="clear" w:color="auto" w:fill="E5DFEC" w:themeFill="accent4" w:themeFillTint="33"/>
          </w:tcPr>
          <w:p w:rsidR="001A07DC" w:rsidRDefault="001A07DC" w:rsidP="0056137D">
            <w:pPr>
              <w:spacing w:before="120" w:after="120"/>
            </w:pPr>
            <w:r>
              <w:t>3.1 How d</w:t>
            </w:r>
            <w:r>
              <w:rPr>
                <w:rFonts w:ascii="Calibri" w:eastAsia="Times New Roman" w:hAnsi="Calibri" w:cs="Times New Roman"/>
                <w:lang w:eastAsia="en-ZA"/>
              </w:rPr>
              <w:t>o you monitor and evaluate the quality of learners’ work?  How d</w:t>
            </w:r>
            <w:r w:rsidRPr="00B34428">
              <w:rPr>
                <w:rFonts w:ascii="Calibri" w:eastAsia="Times New Roman" w:hAnsi="Calibri" w:cs="Times New Roman"/>
                <w:lang w:eastAsia="en-ZA"/>
              </w:rPr>
              <w:t>o you</w:t>
            </w:r>
            <w:r>
              <w:rPr>
                <w:rFonts w:ascii="Calibri" w:eastAsia="Times New Roman" w:hAnsi="Calibri" w:cs="Times New Roman"/>
                <w:lang w:eastAsia="en-ZA"/>
              </w:rPr>
              <w:t xml:space="preserve"> </w:t>
            </w:r>
            <w:r w:rsidRPr="00B34428">
              <w:rPr>
                <w:rFonts w:ascii="Calibri" w:eastAsia="Times New Roman" w:hAnsi="Calibri" w:cs="Times New Roman"/>
                <w:lang w:eastAsia="en-ZA"/>
              </w:rPr>
              <w:t xml:space="preserve">monitor </w:t>
            </w:r>
            <w:r>
              <w:rPr>
                <w:rFonts w:ascii="Calibri" w:eastAsia="Times New Roman" w:hAnsi="Calibri" w:cs="Times New Roman"/>
                <w:lang w:eastAsia="en-ZA"/>
              </w:rPr>
              <w:t>and evaluate the quality of teaching</w:t>
            </w:r>
            <w:r w:rsidRPr="00B34428">
              <w:rPr>
                <w:rFonts w:ascii="Calibri" w:eastAsia="Times New Roman" w:hAnsi="Calibri" w:cs="Times New Roman"/>
                <w:lang w:eastAsia="en-ZA"/>
              </w:rPr>
              <w:t xml:space="preserve">?  </w:t>
            </w:r>
            <w:r>
              <w:rPr>
                <w:rFonts w:ascii="Calibri" w:eastAsia="Times New Roman" w:hAnsi="Calibri" w:cs="Times New Roman"/>
                <w:lang w:eastAsia="en-ZA"/>
              </w:rPr>
              <w:t xml:space="preserve">How do you provide feedback to teachers?  What is your approach to helping teachers and learners deal with difficulties and barriers that they are experiencing?  </w:t>
            </w:r>
          </w:p>
        </w:tc>
        <w:tc>
          <w:tcPr>
            <w:tcW w:w="7604" w:type="dxa"/>
            <w:shd w:val="clear" w:color="auto" w:fill="E5DFEC" w:themeFill="accent4" w:themeFillTint="33"/>
          </w:tcPr>
          <w:p w:rsidR="00D04A89" w:rsidRPr="00D04A89" w:rsidRDefault="007D0D58" w:rsidP="00D04A89">
            <w:pPr>
              <w:spacing w:before="120" w:after="120"/>
              <w:rPr>
                <w:i/>
              </w:rPr>
            </w:pPr>
            <w:r w:rsidRPr="00D04A89">
              <w:rPr>
                <w:i/>
              </w:rPr>
              <w:t>Examples</w:t>
            </w:r>
            <w:r w:rsidR="00D04A89">
              <w:rPr>
                <w:i/>
              </w:rPr>
              <w:t xml:space="preserve"> of monitoring and evaluation</w:t>
            </w:r>
            <w:r w:rsidRPr="00D04A89">
              <w:rPr>
                <w:i/>
              </w:rPr>
              <w:t xml:space="preserve">: </w:t>
            </w:r>
            <w:r w:rsidR="00D04A89">
              <w:rPr>
                <w:i/>
              </w:rPr>
              <w:t>C</w:t>
            </w:r>
            <w:r w:rsidR="00373B31" w:rsidRPr="00D04A89">
              <w:rPr>
                <w:i/>
              </w:rPr>
              <w:t>lass visits; evaluating quantity and quality of work in learner workbooks; evaluating quality of assessment</w:t>
            </w:r>
            <w:r w:rsidR="00D04A89" w:rsidRPr="00D04A89">
              <w:rPr>
                <w:i/>
              </w:rPr>
              <w:t>s</w:t>
            </w:r>
            <w:r w:rsidR="00373B31" w:rsidRPr="00D04A89">
              <w:rPr>
                <w:i/>
              </w:rPr>
              <w:t xml:space="preserve"> and analysing  learner </w:t>
            </w:r>
            <w:r w:rsidR="00D04A89" w:rsidRPr="00D04A89">
              <w:rPr>
                <w:i/>
              </w:rPr>
              <w:t>responses</w:t>
            </w:r>
          </w:p>
        </w:tc>
      </w:tr>
      <w:tr w:rsidR="00762EBC" w:rsidTr="00AE359A">
        <w:trPr>
          <w:trHeight w:val="1417"/>
        </w:trPr>
        <w:tc>
          <w:tcPr>
            <w:tcW w:w="14850" w:type="dxa"/>
            <w:gridSpan w:val="2"/>
          </w:tcPr>
          <w:p w:rsidR="00762EBC" w:rsidRDefault="00D263F4" w:rsidP="00050B00">
            <w:r>
              <w:lastRenderedPageBreak/>
              <w:t>Notes:</w:t>
            </w:r>
          </w:p>
        </w:tc>
      </w:tr>
      <w:tr w:rsidR="001A07DC" w:rsidTr="0031157B">
        <w:tc>
          <w:tcPr>
            <w:tcW w:w="7246" w:type="dxa"/>
            <w:shd w:val="clear" w:color="auto" w:fill="E5DFEC" w:themeFill="accent4" w:themeFillTint="33"/>
          </w:tcPr>
          <w:p w:rsidR="001A07DC" w:rsidRDefault="001A07DC" w:rsidP="00136820">
            <w:pPr>
              <w:spacing w:before="120" w:after="120"/>
            </w:pPr>
            <w:r>
              <w:rPr>
                <w:rFonts w:ascii="Calibri" w:eastAsia="Times New Roman" w:hAnsi="Calibri" w:cs="Times New Roman"/>
                <w:lang w:eastAsia="en-ZA"/>
              </w:rPr>
              <w:t xml:space="preserve">3.2 What is your approach to analysing assessment results to identify problem areas in teaching and learning?  How do you use the information generated? </w:t>
            </w:r>
          </w:p>
        </w:tc>
        <w:tc>
          <w:tcPr>
            <w:tcW w:w="7604" w:type="dxa"/>
            <w:shd w:val="clear" w:color="auto" w:fill="E5DFEC" w:themeFill="accent4" w:themeFillTint="33"/>
          </w:tcPr>
          <w:p w:rsidR="001A07DC" w:rsidRDefault="00C45800" w:rsidP="00A26C37">
            <w:pPr>
              <w:spacing w:before="120" w:after="120"/>
              <w:rPr>
                <w:rFonts w:ascii="Calibri" w:eastAsia="Times New Roman" w:hAnsi="Calibri" w:cs="Times New Roman"/>
                <w:lang w:eastAsia="en-ZA"/>
              </w:rPr>
            </w:pPr>
            <w:r w:rsidRPr="00AB0067">
              <w:rPr>
                <w:rFonts w:ascii="Calibri" w:eastAsia="Times New Roman" w:hAnsi="Calibri" w:cs="Times New Roman"/>
                <w:i/>
                <w:lang w:eastAsia="en-ZA"/>
              </w:rPr>
              <w:t xml:space="preserve">Examples: </w:t>
            </w:r>
            <w:r w:rsidR="00A26C37">
              <w:rPr>
                <w:rFonts w:ascii="Calibri" w:eastAsia="Times New Roman" w:hAnsi="Calibri" w:cs="Times New Roman"/>
                <w:i/>
                <w:lang w:eastAsia="en-ZA"/>
              </w:rPr>
              <w:t>R</w:t>
            </w:r>
            <w:r w:rsidRPr="00AB0067">
              <w:rPr>
                <w:rFonts w:ascii="Calibri" w:eastAsia="Times New Roman" w:hAnsi="Calibri" w:cs="Times New Roman"/>
                <w:i/>
                <w:lang w:eastAsia="en-ZA"/>
              </w:rPr>
              <w:t>emedial instruction, additional lessons, rework, corrections by learners</w:t>
            </w:r>
            <w:r>
              <w:rPr>
                <w:rFonts w:ascii="Calibri" w:eastAsia="Times New Roman" w:hAnsi="Calibri" w:cs="Times New Roman"/>
                <w:i/>
                <w:lang w:eastAsia="en-ZA"/>
              </w:rPr>
              <w:t>; interventions directed at i</w:t>
            </w:r>
            <w:r w:rsidR="00A26C37">
              <w:rPr>
                <w:rFonts w:ascii="Calibri" w:eastAsia="Times New Roman" w:hAnsi="Calibri" w:cs="Times New Roman"/>
                <w:i/>
                <w:lang w:eastAsia="en-ZA"/>
              </w:rPr>
              <w:t>mproving the quality of teaching</w:t>
            </w:r>
          </w:p>
        </w:tc>
      </w:tr>
      <w:tr w:rsidR="00762EBC" w:rsidTr="002A08A4">
        <w:trPr>
          <w:trHeight w:val="1417"/>
        </w:trPr>
        <w:tc>
          <w:tcPr>
            <w:tcW w:w="14850" w:type="dxa"/>
            <w:gridSpan w:val="2"/>
          </w:tcPr>
          <w:p w:rsidR="00762EBC" w:rsidRDefault="00D263F4" w:rsidP="00050B00">
            <w:r>
              <w:t>Notes:</w:t>
            </w:r>
          </w:p>
        </w:tc>
      </w:tr>
      <w:tr w:rsidR="001A07DC" w:rsidTr="0031157B">
        <w:tc>
          <w:tcPr>
            <w:tcW w:w="7246" w:type="dxa"/>
            <w:shd w:val="clear" w:color="auto" w:fill="E5DFEC" w:themeFill="accent4" w:themeFillTint="33"/>
          </w:tcPr>
          <w:p w:rsidR="001A07DC" w:rsidRDefault="001A07DC" w:rsidP="00255257">
            <w:pPr>
              <w:spacing w:before="120" w:after="120"/>
            </w:pPr>
            <w:r>
              <w:rPr>
                <w:rFonts w:ascii="Calibri" w:eastAsia="Times New Roman" w:hAnsi="Calibri" w:cs="Times New Roman"/>
                <w:lang w:eastAsia="en-ZA"/>
              </w:rPr>
              <w:t xml:space="preserve">3.3 </w:t>
            </w:r>
            <w:r w:rsidRPr="00457588">
              <w:rPr>
                <w:rFonts w:ascii="Calibri" w:eastAsia="Times New Roman" w:hAnsi="Calibri" w:cs="Times New Roman"/>
                <w:color w:val="000000" w:themeColor="text1"/>
                <w:lang w:eastAsia="en-ZA"/>
              </w:rPr>
              <w:t xml:space="preserve">To what extent does the school’s Language of Teaching and Learning (LOLT) impact on the quality of teaching and learning?  (If applicable) How does the school assist learners to develop proficiency </w:t>
            </w:r>
            <w:r>
              <w:rPr>
                <w:rFonts w:ascii="Calibri" w:eastAsia="Times New Roman" w:hAnsi="Calibri" w:cs="Times New Roman"/>
                <w:color w:val="000000" w:themeColor="text1"/>
                <w:lang w:eastAsia="en-ZA"/>
              </w:rPr>
              <w:t xml:space="preserve">in </w:t>
            </w:r>
            <w:r w:rsidRPr="00457588">
              <w:rPr>
                <w:rFonts w:ascii="Calibri" w:eastAsia="Times New Roman" w:hAnsi="Calibri" w:cs="Times New Roman"/>
                <w:color w:val="000000" w:themeColor="text1"/>
                <w:lang w:eastAsia="en-ZA"/>
              </w:rPr>
              <w:t xml:space="preserve">the LOLT? </w:t>
            </w:r>
          </w:p>
        </w:tc>
        <w:tc>
          <w:tcPr>
            <w:tcW w:w="7604" w:type="dxa"/>
            <w:shd w:val="clear" w:color="auto" w:fill="E5DFEC" w:themeFill="accent4" w:themeFillTint="33"/>
          </w:tcPr>
          <w:p w:rsidR="001A07DC" w:rsidRDefault="00A26C37" w:rsidP="00255257">
            <w:pPr>
              <w:spacing w:before="120" w:after="120"/>
              <w:rPr>
                <w:rFonts w:ascii="Calibri" w:eastAsia="Times New Roman" w:hAnsi="Calibri" w:cs="Times New Roman"/>
                <w:lang w:eastAsia="en-ZA"/>
              </w:rPr>
            </w:pPr>
            <w:r w:rsidRPr="00457588">
              <w:rPr>
                <w:rFonts w:ascii="Calibri" w:eastAsia="Times New Roman" w:hAnsi="Calibri" w:cs="Times New Roman"/>
                <w:i/>
                <w:color w:val="000000" w:themeColor="text1"/>
                <w:lang w:eastAsia="en-ZA"/>
              </w:rPr>
              <w:t xml:space="preserve">Examples: </w:t>
            </w:r>
            <w:r>
              <w:rPr>
                <w:i/>
              </w:rPr>
              <w:t>S</w:t>
            </w:r>
            <w:r w:rsidRPr="00457588">
              <w:rPr>
                <w:i/>
              </w:rPr>
              <w:t>pecific subject vocabularies, promotion of reading, opportunities to use the LOLT outside of the classroom</w:t>
            </w:r>
          </w:p>
        </w:tc>
      </w:tr>
      <w:tr w:rsidR="00762EBC" w:rsidTr="003854AB">
        <w:trPr>
          <w:trHeight w:val="1417"/>
        </w:trPr>
        <w:tc>
          <w:tcPr>
            <w:tcW w:w="14850" w:type="dxa"/>
            <w:gridSpan w:val="2"/>
          </w:tcPr>
          <w:p w:rsidR="00762EBC" w:rsidRDefault="00D263F4" w:rsidP="00050B00">
            <w:r>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46"/>
        <w:gridCol w:w="7604"/>
      </w:tblGrid>
      <w:tr w:rsidR="001A07DC" w:rsidTr="0031157B">
        <w:tc>
          <w:tcPr>
            <w:tcW w:w="7246" w:type="dxa"/>
            <w:shd w:val="clear" w:color="auto" w:fill="B2A1C7" w:themeFill="accent4" w:themeFillTint="99"/>
          </w:tcPr>
          <w:p w:rsidR="001A07DC" w:rsidRDefault="001A07DC" w:rsidP="00050B00">
            <w:pPr>
              <w:spacing w:before="120" w:after="120"/>
            </w:pPr>
            <w:r w:rsidRPr="003F0F9B">
              <w:rPr>
                <w:rFonts w:ascii="Calibri" w:eastAsia="Times New Roman" w:hAnsi="Calibri" w:cs="Times New Roman"/>
                <w:b/>
                <w:lang w:eastAsia="en-ZA"/>
              </w:rPr>
              <w:t>4. TEACHER AND LEARNER ATTENDANCE</w:t>
            </w:r>
          </w:p>
        </w:tc>
        <w:tc>
          <w:tcPr>
            <w:tcW w:w="7604" w:type="dxa"/>
            <w:shd w:val="clear" w:color="auto" w:fill="B2A1C7" w:themeFill="accent4" w:themeFillTint="99"/>
          </w:tcPr>
          <w:p w:rsidR="001A07DC" w:rsidRPr="003F0F9B" w:rsidRDefault="001A07DC" w:rsidP="00050B00">
            <w:pPr>
              <w:spacing w:before="120" w:after="120"/>
              <w:rPr>
                <w:rFonts w:ascii="Calibri" w:eastAsia="Times New Roman" w:hAnsi="Calibri" w:cs="Times New Roman"/>
                <w:b/>
                <w:lang w:eastAsia="en-ZA"/>
              </w:rPr>
            </w:pPr>
            <w:r>
              <w:rPr>
                <w:rFonts w:ascii="Calibri" w:hAnsi="Calibri"/>
                <w:b/>
              </w:rPr>
              <w:t>Prompts for Interviewers</w:t>
            </w:r>
          </w:p>
        </w:tc>
      </w:tr>
      <w:tr w:rsidR="001A07DC" w:rsidTr="0031157B">
        <w:tc>
          <w:tcPr>
            <w:tcW w:w="7246" w:type="dxa"/>
            <w:shd w:val="clear" w:color="auto" w:fill="E5DFEC" w:themeFill="accent4" w:themeFillTint="33"/>
          </w:tcPr>
          <w:p w:rsidR="001A07DC" w:rsidRDefault="001A07DC" w:rsidP="0010082A">
            <w:pPr>
              <w:spacing w:before="120" w:after="120"/>
            </w:pPr>
            <w:r>
              <w:t xml:space="preserve">4.1 </w:t>
            </w:r>
            <w:r w:rsidRPr="009D4D08">
              <w:rPr>
                <w:rFonts w:ascii="Calibri" w:eastAsia="Times New Roman" w:hAnsi="Calibri" w:cs="Times New Roman"/>
                <w:color w:val="000000" w:themeColor="text1"/>
                <w:lang w:eastAsia="en-ZA"/>
              </w:rPr>
              <w:t xml:space="preserve">To what extent does the school experience teacher absenteeism, including late-coming and early departure?  On average, what percentage of teachers is absent at any time?  What are the main reasons for teacher absenteeism? </w:t>
            </w:r>
            <w:r>
              <w:rPr>
                <w:rFonts w:ascii="Calibri" w:eastAsia="Times New Roman" w:hAnsi="Calibri" w:cs="Times New Roman"/>
                <w:color w:val="000000" w:themeColor="text1"/>
                <w:lang w:eastAsia="en-ZA"/>
              </w:rPr>
              <w:t xml:space="preserve"> </w:t>
            </w:r>
          </w:p>
        </w:tc>
        <w:tc>
          <w:tcPr>
            <w:tcW w:w="7604" w:type="dxa"/>
            <w:shd w:val="clear" w:color="auto" w:fill="E5DFEC" w:themeFill="accent4" w:themeFillTint="33"/>
          </w:tcPr>
          <w:p w:rsidR="001A07DC" w:rsidRDefault="00A26C37" w:rsidP="0010082A">
            <w:pPr>
              <w:spacing w:before="120" w:after="120"/>
            </w:pPr>
            <w:r w:rsidRPr="009D4D08">
              <w:rPr>
                <w:rFonts w:ascii="Calibri" w:eastAsia="Times New Roman" w:hAnsi="Calibri" w:cs="Times New Roman"/>
                <w:i/>
                <w:color w:val="000000" w:themeColor="text1"/>
                <w:lang w:eastAsia="en-ZA"/>
              </w:rPr>
              <w:t>Examples</w:t>
            </w:r>
            <w:r>
              <w:rPr>
                <w:rFonts w:ascii="Calibri" w:eastAsia="Times New Roman" w:hAnsi="Calibri" w:cs="Times New Roman"/>
                <w:i/>
                <w:color w:val="000000" w:themeColor="text1"/>
                <w:lang w:eastAsia="en-ZA"/>
              </w:rPr>
              <w:t xml:space="preserve"> of reasons for absence</w:t>
            </w:r>
            <w:r w:rsidRPr="009D4D08">
              <w:rPr>
                <w:rFonts w:ascii="Calibri" w:eastAsia="Times New Roman" w:hAnsi="Calibri" w:cs="Times New Roman"/>
                <w:i/>
                <w:color w:val="000000" w:themeColor="text1"/>
                <w:lang w:eastAsia="en-ZA"/>
              </w:rPr>
              <w:t xml:space="preserve">: </w:t>
            </w:r>
            <w:r>
              <w:rPr>
                <w:rFonts w:ascii="Calibri" w:eastAsia="Times New Roman" w:hAnsi="Calibri" w:cs="Times New Roman"/>
                <w:i/>
                <w:color w:val="000000" w:themeColor="text1"/>
                <w:lang w:eastAsia="en-ZA"/>
              </w:rPr>
              <w:t>W</w:t>
            </w:r>
            <w:r w:rsidRPr="009D4D08">
              <w:rPr>
                <w:rFonts w:ascii="Calibri" w:eastAsia="Times New Roman" w:hAnsi="Calibri" w:cs="Times New Roman"/>
                <w:i/>
                <w:color w:val="000000" w:themeColor="text1"/>
                <w:lang w:eastAsia="en-ZA"/>
              </w:rPr>
              <w:t>orkshops, union activities, family responsibilities, school business, illness</w:t>
            </w:r>
          </w:p>
        </w:tc>
      </w:tr>
      <w:tr w:rsidR="00762EBC" w:rsidTr="004711BB">
        <w:trPr>
          <w:trHeight w:val="1417"/>
        </w:trPr>
        <w:tc>
          <w:tcPr>
            <w:tcW w:w="14850" w:type="dxa"/>
            <w:gridSpan w:val="2"/>
          </w:tcPr>
          <w:p w:rsidR="00762EBC" w:rsidRDefault="00D263F4" w:rsidP="00050B00">
            <w:r>
              <w:lastRenderedPageBreak/>
              <w:t>Notes:</w:t>
            </w:r>
          </w:p>
        </w:tc>
      </w:tr>
      <w:tr w:rsidR="001A07DC" w:rsidTr="0031157B">
        <w:tc>
          <w:tcPr>
            <w:tcW w:w="7246" w:type="dxa"/>
            <w:shd w:val="clear" w:color="auto" w:fill="E5DFEC" w:themeFill="accent4" w:themeFillTint="33"/>
          </w:tcPr>
          <w:p w:rsidR="001A07DC" w:rsidRDefault="001A07DC" w:rsidP="004B7F6B">
            <w:pPr>
              <w:spacing w:before="120" w:after="120"/>
            </w:pPr>
            <w:r>
              <w:rPr>
                <w:rFonts w:ascii="Calibri" w:eastAsia="Times New Roman" w:hAnsi="Calibri" w:cs="Times New Roman"/>
                <w:lang w:eastAsia="en-ZA"/>
              </w:rPr>
              <w:t xml:space="preserve">4.2 </w:t>
            </w:r>
            <w:r w:rsidRPr="009D4D08">
              <w:rPr>
                <w:rFonts w:ascii="Calibri" w:eastAsia="Times New Roman" w:hAnsi="Calibri" w:cs="Times New Roman"/>
                <w:color w:val="000000" w:themeColor="text1"/>
                <w:lang w:eastAsia="en-ZA"/>
              </w:rPr>
              <w:t xml:space="preserve">How do you monitor teacher attendance?  </w:t>
            </w:r>
            <w:r w:rsidR="004B7F6B" w:rsidRPr="000F4B21">
              <w:rPr>
                <w:rFonts w:ascii="Calibri" w:eastAsia="Times New Roman" w:hAnsi="Calibri" w:cs="Times New Roman"/>
                <w:lang w:eastAsia="en-ZA"/>
              </w:rPr>
              <w:t xml:space="preserve">Do you analyse teacher attendance data, and if so how do you use the resulting information?  </w:t>
            </w:r>
            <w:r>
              <w:rPr>
                <w:rFonts w:ascii="Calibri" w:eastAsia="Times New Roman" w:hAnsi="Calibri" w:cs="Times New Roman"/>
                <w:color w:val="000000" w:themeColor="text1"/>
                <w:lang w:eastAsia="en-ZA"/>
              </w:rPr>
              <w:t xml:space="preserve">What steps does the school take to </w:t>
            </w:r>
            <w:r w:rsidRPr="009D4D08">
              <w:rPr>
                <w:rFonts w:ascii="Calibri" w:eastAsia="Times New Roman" w:hAnsi="Calibri" w:cs="Times New Roman"/>
                <w:color w:val="000000" w:themeColor="text1"/>
                <w:lang w:eastAsia="en-ZA"/>
              </w:rPr>
              <w:t xml:space="preserve">curb teacher absenteeism?  </w:t>
            </w:r>
          </w:p>
        </w:tc>
        <w:tc>
          <w:tcPr>
            <w:tcW w:w="7604" w:type="dxa"/>
            <w:shd w:val="clear" w:color="auto" w:fill="E5DFEC" w:themeFill="accent4" w:themeFillTint="33"/>
          </w:tcPr>
          <w:p w:rsidR="001A07DC" w:rsidRPr="003571B7" w:rsidRDefault="00AB48DD" w:rsidP="003571B7">
            <w:pPr>
              <w:spacing w:before="120" w:after="120"/>
              <w:rPr>
                <w:rFonts w:ascii="Calibri" w:eastAsia="Times New Roman" w:hAnsi="Calibri" w:cs="Times New Roman"/>
                <w:i/>
                <w:lang w:eastAsia="en-ZA"/>
              </w:rPr>
            </w:pPr>
            <w:r w:rsidRPr="003571B7">
              <w:rPr>
                <w:rFonts w:ascii="Calibri" w:eastAsia="Times New Roman" w:hAnsi="Calibri" w:cs="Times New Roman"/>
                <w:i/>
                <w:lang w:eastAsia="en-ZA"/>
              </w:rPr>
              <w:t xml:space="preserve">Analysis and interpretation </w:t>
            </w:r>
            <w:r w:rsidR="003571B7">
              <w:rPr>
                <w:rFonts w:ascii="Calibri" w:eastAsia="Times New Roman" w:hAnsi="Calibri" w:cs="Times New Roman"/>
                <w:i/>
                <w:lang w:eastAsia="en-ZA"/>
              </w:rPr>
              <w:t xml:space="preserve">informs decision making, </w:t>
            </w:r>
            <w:r w:rsidRPr="003571B7">
              <w:rPr>
                <w:rFonts w:ascii="Calibri" w:eastAsia="Times New Roman" w:hAnsi="Calibri" w:cs="Times New Roman"/>
                <w:i/>
                <w:lang w:eastAsia="en-ZA"/>
              </w:rPr>
              <w:t xml:space="preserve">adds value </w:t>
            </w:r>
            <w:r w:rsidR="003571B7">
              <w:rPr>
                <w:rFonts w:ascii="Calibri" w:eastAsia="Times New Roman" w:hAnsi="Calibri" w:cs="Times New Roman"/>
                <w:i/>
                <w:lang w:eastAsia="en-ZA"/>
              </w:rPr>
              <w:t>to</w:t>
            </w:r>
            <w:r w:rsidRPr="003571B7">
              <w:rPr>
                <w:rFonts w:ascii="Calibri" w:eastAsia="Times New Roman" w:hAnsi="Calibri" w:cs="Times New Roman"/>
                <w:i/>
                <w:lang w:eastAsia="en-ZA"/>
              </w:rPr>
              <w:t xml:space="preserve"> the management function</w:t>
            </w:r>
          </w:p>
        </w:tc>
      </w:tr>
      <w:tr w:rsidR="00762EBC" w:rsidTr="0035656E">
        <w:trPr>
          <w:trHeight w:val="1417"/>
        </w:trPr>
        <w:tc>
          <w:tcPr>
            <w:tcW w:w="14850" w:type="dxa"/>
            <w:gridSpan w:val="2"/>
          </w:tcPr>
          <w:p w:rsidR="00762EBC" w:rsidRDefault="00D263F4" w:rsidP="00050B00">
            <w:r>
              <w:t>Notes:</w:t>
            </w:r>
          </w:p>
        </w:tc>
      </w:tr>
      <w:tr w:rsidR="001A07DC" w:rsidTr="0031157B">
        <w:tc>
          <w:tcPr>
            <w:tcW w:w="7246" w:type="dxa"/>
            <w:shd w:val="clear" w:color="auto" w:fill="E5DFEC" w:themeFill="accent4" w:themeFillTint="33"/>
          </w:tcPr>
          <w:p w:rsidR="001A07DC" w:rsidRDefault="001A07DC" w:rsidP="00FB38F6">
            <w:pPr>
              <w:spacing w:before="120" w:after="120"/>
            </w:pPr>
            <w:r>
              <w:rPr>
                <w:rFonts w:ascii="Calibri" w:eastAsia="Times New Roman" w:hAnsi="Calibri" w:cs="Times New Roman"/>
                <w:lang w:eastAsia="en-ZA"/>
              </w:rPr>
              <w:t xml:space="preserve">4.3 </w:t>
            </w:r>
            <w:r w:rsidRPr="00F9673D">
              <w:rPr>
                <w:rFonts w:ascii="Calibri" w:eastAsia="Times New Roman" w:hAnsi="Calibri" w:cs="Times New Roman"/>
                <w:color w:val="000000" w:themeColor="text1"/>
                <w:lang w:eastAsia="en-ZA"/>
              </w:rPr>
              <w:t xml:space="preserve">What is the school’s policy for dealing with classes when teachers are absent?  </w:t>
            </w:r>
            <w:r>
              <w:rPr>
                <w:rFonts w:ascii="Calibri" w:eastAsia="Times New Roman" w:hAnsi="Calibri" w:cs="Times New Roman"/>
                <w:color w:val="000000" w:themeColor="text1"/>
                <w:lang w:eastAsia="en-ZA"/>
              </w:rPr>
              <w:t xml:space="preserve">How successfully does this </w:t>
            </w:r>
            <w:r w:rsidRPr="00F9673D">
              <w:rPr>
                <w:rFonts w:ascii="Calibri" w:eastAsia="Times New Roman" w:hAnsi="Calibri" w:cs="Times New Roman"/>
                <w:color w:val="000000" w:themeColor="text1"/>
                <w:lang w:eastAsia="en-ZA"/>
              </w:rPr>
              <w:t xml:space="preserve">minimise the loss of teaching and learning time? </w:t>
            </w:r>
          </w:p>
        </w:tc>
        <w:tc>
          <w:tcPr>
            <w:tcW w:w="7604" w:type="dxa"/>
            <w:shd w:val="clear" w:color="auto" w:fill="E5DFEC" w:themeFill="accent4" w:themeFillTint="33"/>
          </w:tcPr>
          <w:p w:rsidR="001A07DC" w:rsidRDefault="00A26C37" w:rsidP="00FB38F6">
            <w:pPr>
              <w:spacing w:before="120" w:after="120"/>
              <w:rPr>
                <w:rFonts w:ascii="Calibri" w:eastAsia="Times New Roman" w:hAnsi="Calibri" w:cs="Times New Roman"/>
                <w:lang w:eastAsia="en-ZA"/>
              </w:rPr>
            </w:pPr>
            <w:r w:rsidRPr="00F9673D">
              <w:rPr>
                <w:rFonts w:ascii="Calibri" w:eastAsia="Times New Roman" w:hAnsi="Calibri" w:cs="Times New Roman"/>
                <w:i/>
                <w:color w:val="000000" w:themeColor="text1"/>
                <w:lang w:eastAsia="en-ZA"/>
              </w:rPr>
              <w:t>Examples</w:t>
            </w:r>
            <w:r>
              <w:rPr>
                <w:rFonts w:ascii="Calibri" w:eastAsia="Times New Roman" w:hAnsi="Calibri" w:cs="Times New Roman"/>
                <w:i/>
                <w:color w:val="000000" w:themeColor="text1"/>
                <w:lang w:eastAsia="en-ZA"/>
              </w:rPr>
              <w:t xml:space="preserve"> r</w:t>
            </w:r>
            <w:r w:rsidRPr="00F9673D">
              <w:rPr>
                <w:rFonts w:ascii="Calibri" w:eastAsia="Times New Roman" w:hAnsi="Calibri" w:cs="Times New Roman"/>
                <w:i/>
                <w:color w:val="000000" w:themeColor="text1"/>
                <w:lang w:eastAsia="en-ZA"/>
              </w:rPr>
              <w:t>ang</w:t>
            </w:r>
            <w:r>
              <w:rPr>
                <w:rFonts w:ascii="Calibri" w:eastAsia="Times New Roman" w:hAnsi="Calibri" w:cs="Times New Roman"/>
                <w:i/>
                <w:color w:val="000000" w:themeColor="text1"/>
                <w:lang w:eastAsia="en-ZA"/>
              </w:rPr>
              <w:t>e f</w:t>
            </w:r>
            <w:r w:rsidRPr="00F9673D">
              <w:rPr>
                <w:rFonts w:ascii="Calibri" w:eastAsia="Times New Roman" w:hAnsi="Calibri" w:cs="Times New Roman"/>
                <w:i/>
                <w:color w:val="000000" w:themeColor="text1"/>
                <w:lang w:eastAsia="en-ZA"/>
              </w:rPr>
              <w:t>rom a structured educational programme to supervision without teaching, e</w:t>
            </w:r>
            <w:r w:rsidR="00C61D9B">
              <w:rPr>
                <w:rFonts w:ascii="Calibri" w:eastAsia="Times New Roman" w:hAnsi="Calibri" w:cs="Times New Roman"/>
                <w:i/>
                <w:color w:val="000000" w:themeColor="text1"/>
                <w:lang w:eastAsia="en-ZA"/>
              </w:rPr>
              <w:t>.</w:t>
            </w:r>
            <w:r w:rsidRPr="00F9673D">
              <w:rPr>
                <w:rFonts w:ascii="Calibri" w:eastAsia="Times New Roman" w:hAnsi="Calibri" w:cs="Times New Roman"/>
                <w:i/>
                <w:color w:val="000000" w:themeColor="text1"/>
                <w:lang w:eastAsia="en-ZA"/>
              </w:rPr>
              <w:t>g</w:t>
            </w:r>
            <w:r w:rsidR="00C61D9B">
              <w:rPr>
                <w:rFonts w:ascii="Calibri" w:eastAsia="Times New Roman" w:hAnsi="Calibri" w:cs="Times New Roman"/>
                <w:i/>
                <w:color w:val="000000" w:themeColor="text1"/>
                <w:lang w:eastAsia="en-ZA"/>
              </w:rPr>
              <w:t>.</w:t>
            </w:r>
            <w:r w:rsidRPr="00F9673D">
              <w:rPr>
                <w:rFonts w:ascii="Calibri" w:eastAsia="Times New Roman" w:hAnsi="Calibri" w:cs="Times New Roman"/>
                <w:i/>
                <w:color w:val="000000" w:themeColor="text1"/>
                <w:lang w:eastAsia="en-ZA"/>
              </w:rPr>
              <w:t xml:space="preserve">  relief teaching/ supervision timetables; teachers’ weekly plans accessible to stand-in teachers; emergency packs (pre-prepared work to be used</w:t>
            </w:r>
            <w:r w:rsidR="00987601">
              <w:rPr>
                <w:rFonts w:ascii="Calibri" w:eastAsia="Times New Roman" w:hAnsi="Calibri" w:cs="Times New Roman"/>
                <w:i/>
                <w:color w:val="000000" w:themeColor="text1"/>
                <w:lang w:eastAsia="en-ZA"/>
              </w:rPr>
              <w:t xml:space="preserve"> in the event of absence); make</w:t>
            </w:r>
            <w:r w:rsidRPr="00F9673D">
              <w:rPr>
                <w:rFonts w:ascii="Calibri" w:eastAsia="Times New Roman" w:hAnsi="Calibri" w:cs="Times New Roman"/>
                <w:i/>
                <w:color w:val="000000" w:themeColor="text1"/>
                <w:lang w:eastAsia="en-ZA"/>
              </w:rPr>
              <w:t xml:space="preserve">up lessons on weekends, before/ after school hours; </w:t>
            </w:r>
            <w:r w:rsidRPr="00F9673D">
              <w:rPr>
                <w:rFonts w:ascii="Calibri" w:eastAsia="Times New Roman" w:hAnsi="Calibri" w:cs="Times New Roman"/>
                <w:i/>
                <w:lang w:eastAsia="en-ZA"/>
              </w:rPr>
              <w:t>dispersal of affected learners amongst other classes</w:t>
            </w:r>
          </w:p>
        </w:tc>
      </w:tr>
      <w:tr w:rsidR="00762EBC" w:rsidTr="00C5142F">
        <w:trPr>
          <w:trHeight w:val="1417"/>
        </w:trPr>
        <w:tc>
          <w:tcPr>
            <w:tcW w:w="14850" w:type="dxa"/>
            <w:gridSpan w:val="2"/>
          </w:tcPr>
          <w:p w:rsidR="00762EBC" w:rsidRDefault="00D263F4" w:rsidP="00050B00">
            <w:r>
              <w:t>Notes:</w:t>
            </w:r>
          </w:p>
        </w:tc>
      </w:tr>
      <w:tr w:rsidR="001A07DC" w:rsidTr="0031157B">
        <w:tc>
          <w:tcPr>
            <w:tcW w:w="7246" w:type="dxa"/>
            <w:shd w:val="clear" w:color="auto" w:fill="E5DFEC" w:themeFill="accent4" w:themeFillTint="33"/>
          </w:tcPr>
          <w:p w:rsidR="001A07DC" w:rsidRDefault="001A07DC" w:rsidP="00B52595">
            <w:pPr>
              <w:spacing w:before="120" w:after="120"/>
            </w:pPr>
            <w:r>
              <w:rPr>
                <w:rFonts w:ascii="Calibri" w:eastAsia="Times New Roman" w:hAnsi="Calibri" w:cs="Times New Roman"/>
                <w:lang w:eastAsia="en-ZA"/>
              </w:rPr>
              <w:t xml:space="preserve">4.4 </w:t>
            </w:r>
            <w:r w:rsidRPr="00F9673D">
              <w:rPr>
                <w:rFonts w:ascii="Calibri" w:eastAsia="Times New Roman" w:hAnsi="Calibri" w:cs="Times New Roman"/>
                <w:color w:val="000000" w:themeColor="text1"/>
                <w:lang w:eastAsia="en-ZA"/>
              </w:rPr>
              <w:t xml:space="preserve">How much of a problem is learner absenteeism, including late-coming and early departure?  </w:t>
            </w:r>
            <w:r>
              <w:rPr>
                <w:rFonts w:ascii="Calibri" w:eastAsia="Times New Roman" w:hAnsi="Calibri" w:cs="Times New Roman"/>
                <w:color w:val="000000" w:themeColor="text1"/>
                <w:lang w:eastAsia="en-ZA"/>
              </w:rPr>
              <w:t>How do you</w:t>
            </w:r>
            <w:r w:rsidRPr="00F9673D">
              <w:rPr>
                <w:rFonts w:ascii="Calibri" w:eastAsia="Times New Roman" w:hAnsi="Calibri" w:cs="Times New Roman"/>
                <w:color w:val="000000" w:themeColor="text1"/>
                <w:lang w:eastAsia="en-ZA"/>
              </w:rPr>
              <w:t xml:space="preserve"> curb learner absenteeism</w:t>
            </w:r>
            <w:r>
              <w:rPr>
                <w:rFonts w:ascii="Calibri" w:eastAsia="Times New Roman" w:hAnsi="Calibri" w:cs="Times New Roman"/>
                <w:color w:val="000000" w:themeColor="text1"/>
                <w:lang w:eastAsia="en-ZA"/>
              </w:rPr>
              <w:t xml:space="preserve">, </w:t>
            </w:r>
            <w:r w:rsidRPr="00F9673D">
              <w:rPr>
                <w:rFonts w:ascii="Calibri" w:eastAsia="Times New Roman" w:hAnsi="Calibri" w:cs="Times New Roman"/>
                <w:color w:val="000000" w:themeColor="text1"/>
                <w:lang w:eastAsia="en-ZA"/>
              </w:rPr>
              <w:t>late-coming</w:t>
            </w:r>
            <w:r>
              <w:rPr>
                <w:rFonts w:ascii="Calibri" w:eastAsia="Times New Roman" w:hAnsi="Calibri" w:cs="Times New Roman"/>
                <w:color w:val="000000" w:themeColor="text1"/>
                <w:lang w:eastAsia="en-ZA"/>
              </w:rPr>
              <w:t xml:space="preserve"> and </w:t>
            </w:r>
            <w:r w:rsidRPr="00F9673D">
              <w:rPr>
                <w:rFonts w:ascii="Calibri" w:eastAsia="Times New Roman" w:hAnsi="Calibri" w:cs="Times New Roman"/>
                <w:color w:val="000000" w:themeColor="text1"/>
                <w:lang w:eastAsia="en-ZA"/>
              </w:rPr>
              <w:t xml:space="preserve">early departure?   What are the predominant causes of learner absenteeism </w:t>
            </w:r>
            <w:r>
              <w:rPr>
                <w:rFonts w:ascii="Calibri" w:eastAsia="Times New Roman" w:hAnsi="Calibri" w:cs="Times New Roman"/>
                <w:color w:val="000000" w:themeColor="text1"/>
                <w:lang w:eastAsia="en-ZA"/>
              </w:rPr>
              <w:t>and</w:t>
            </w:r>
            <w:r w:rsidRPr="00F9673D">
              <w:rPr>
                <w:rFonts w:ascii="Calibri" w:eastAsia="Times New Roman" w:hAnsi="Calibri" w:cs="Times New Roman"/>
                <w:color w:val="000000" w:themeColor="text1"/>
                <w:lang w:eastAsia="en-ZA"/>
              </w:rPr>
              <w:t xml:space="preserve"> late-coming? </w:t>
            </w:r>
            <w:r w:rsidR="00C61D9B">
              <w:rPr>
                <w:rFonts w:ascii="Calibri" w:eastAsia="Times New Roman" w:hAnsi="Calibri" w:cs="Times New Roman"/>
                <w:color w:val="000000" w:themeColor="text1"/>
                <w:lang w:eastAsia="en-ZA"/>
              </w:rPr>
              <w:t xml:space="preserve">Are there processes in place </w:t>
            </w:r>
            <w:r w:rsidR="00C61D9B">
              <w:t>to assist learners to catch up work missed while absent (i.e. for valid reasons)?</w:t>
            </w:r>
          </w:p>
        </w:tc>
        <w:tc>
          <w:tcPr>
            <w:tcW w:w="7604" w:type="dxa"/>
            <w:shd w:val="clear" w:color="auto" w:fill="E5DFEC" w:themeFill="accent4" w:themeFillTint="33"/>
          </w:tcPr>
          <w:p w:rsidR="001A07DC" w:rsidRDefault="00A26C37" w:rsidP="00A26C37">
            <w:pPr>
              <w:spacing w:before="120" w:after="120"/>
              <w:rPr>
                <w:rFonts w:ascii="Calibri" w:eastAsia="Times New Roman" w:hAnsi="Calibri" w:cs="Times New Roman"/>
                <w:lang w:eastAsia="en-ZA"/>
              </w:rPr>
            </w:pPr>
            <w:r w:rsidRPr="00F9673D">
              <w:rPr>
                <w:rFonts w:ascii="Calibri" w:eastAsia="Times New Roman" w:hAnsi="Calibri" w:cs="Times New Roman"/>
                <w:i/>
                <w:color w:val="000000" w:themeColor="text1"/>
                <w:lang w:eastAsia="en-ZA"/>
              </w:rPr>
              <w:t>Examples</w:t>
            </w:r>
            <w:r>
              <w:rPr>
                <w:rFonts w:ascii="Calibri" w:eastAsia="Times New Roman" w:hAnsi="Calibri" w:cs="Times New Roman"/>
                <w:i/>
                <w:color w:val="000000" w:themeColor="text1"/>
                <w:lang w:eastAsia="en-ZA"/>
              </w:rPr>
              <w:t xml:space="preserve"> of causes</w:t>
            </w:r>
            <w:r w:rsidRPr="00F9673D">
              <w:rPr>
                <w:rFonts w:ascii="Calibri" w:eastAsia="Times New Roman" w:hAnsi="Calibri" w:cs="Times New Roman"/>
                <w:i/>
                <w:color w:val="000000" w:themeColor="text1"/>
                <w:lang w:eastAsia="en-ZA"/>
              </w:rPr>
              <w:t xml:space="preserve">:  </w:t>
            </w:r>
            <w:r>
              <w:rPr>
                <w:rFonts w:ascii="Calibri" w:eastAsia="Times New Roman" w:hAnsi="Calibri" w:cs="Times New Roman"/>
                <w:i/>
                <w:color w:val="000000" w:themeColor="text1"/>
                <w:lang w:eastAsia="en-ZA"/>
              </w:rPr>
              <w:t>Family responsibility</w:t>
            </w:r>
            <w:r w:rsidRPr="00F9673D">
              <w:rPr>
                <w:rFonts w:ascii="Calibri" w:eastAsia="Times New Roman" w:hAnsi="Calibri" w:cs="Times New Roman"/>
                <w:i/>
                <w:color w:val="000000" w:themeColor="text1"/>
                <w:lang w:eastAsia="en-ZA"/>
              </w:rPr>
              <w:t xml:space="preserve">, distance to school, unreliable transport, girls lacking sanitary pads, </w:t>
            </w:r>
            <w:r>
              <w:rPr>
                <w:rFonts w:ascii="Calibri" w:eastAsia="Times New Roman" w:hAnsi="Calibri" w:cs="Times New Roman"/>
                <w:i/>
                <w:color w:val="000000" w:themeColor="text1"/>
                <w:lang w:eastAsia="en-ZA"/>
              </w:rPr>
              <w:t xml:space="preserve">adverse </w:t>
            </w:r>
            <w:r w:rsidRPr="00F9673D">
              <w:rPr>
                <w:rFonts w:ascii="Calibri" w:eastAsia="Times New Roman" w:hAnsi="Calibri" w:cs="Times New Roman"/>
                <w:i/>
                <w:color w:val="000000" w:themeColor="text1"/>
                <w:lang w:eastAsia="en-ZA"/>
              </w:rPr>
              <w:t>socio-economic conditions</w:t>
            </w:r>
          </w:p>
        </w:tc>
      </w:tr>
      <w:tr w:rsidR="00762EBC" w:rsidTr="00633566">
        <w:trPr>
          <w:trHeight w:val="1417"/>
        </w:trPr>
        <w:tc>
          <w:tcPr>
            <w:tcW w:w="14850" w:type="dxa"/>
            <w:gridSpan w:val="2"/>
          </w:tcPr>
          <w:p w:rsidR="00762EBC" w:rsidRDefault="00D263F4" w:rsidP="00050B00">
            <w:r>
              <w:lastRenderedPageBreak/>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30"/>
        <w:gridCol w:w="7620"/>
      </w:tblGrid>
      <w:tr w:rsidR="001A07DC" w:rsidTr="0031157B">
        <w:tc>
          <w:tcPr>
            <w:tcW w:w="7230" w:type="dxa"/>
            <w:shd w:val="clear" w:color="auto" w:fill="B2A1C7" w:themeFill="accent4" w:themeFillTint="99"/>
          </w:tcPr>
          <w:p w:rsidR="001A07DC" w:rsidRDefault="001A07DC" w:rsidP="00050B00">
            <w:pPr>
              <w:spacing w:before="120" w:after="120"/>
            </w:pPr>
            <w:r w:rsidRPr="003F0F9B">
              <w:rPr>
                <w:b/>
              </w:rPr>
              <w:t>5. LEARNER OUTCOMES</w:t>
            </w:r>
          </w:p>
        </w:tc>
        <w:tc>
          <w:tcPr>
            <w:tcW w:w="7620" w:type="dxa"/>
            <w:shd w:val="clear" w:color="auto" w:fill="B2A1C7" w:themeFill="accent4" w:themeFillTint="99"/>
          </w:tcPr>
          <w:p w:rsidR="001A07DC" w:rsidRPr="003F0F9B" w:rsidRDefault="001A07DC" w:rsidP="00050B00">
            <w:pPr>
              <w:spacing w:before="120" w:after="120"/>
              <w:rPr>
                <w:b/>
              </w:rPr>
            </w:pPr>
            <w:r>
              <w:rPr>
                <w:rFonts w:ascii="Calibri" w:hAnsi="Calibri"/>
                <w:b/>
              </w:rPr>
              <w:t>Prompts for Interviewers</w:t>
            </w:r>
          </w:p>
        </w:tc>
      </w:tr>
      <w:tr w:rsidR="001A07DC" w:rsidTr="0031157B">
        <w:tc>
          <w:tcPr>
            <w:tcW w:w="7230" w:type="dxa"/>
            <w:shd w:val="clear" w:color="auto" w:fill="E5DFEC" w:themeFill="accent4" w:themeFillTint="33"/>
          </w:tcPr>
          <w:p w:rsidR="001A07DC" w:rsidRDefault="001A07DC" w:rsidP="003A101F">
            <w:pPr>
              <w:spacing w:before="120" w:after="120"/>
              <w:rPr>
                <w:rFonts w:ascii="Calibri" w:eastAsia="Times New Roman" w:hAnsi="Calibri" w:cs="Times New Roman"/>
                <w:lang w:eastAsia="en-ZA"/>
              </w:rPr>
            </w:pPr>
            <w:r>
              <w:t>5.1</w:t>
            </w:r>
            <w:r w:rsidR="00C35607">
              <w:t xml:space="preserve"> </w:t>
            </w:r>
            <w:r w:rsidR="005C7CF3">
              <w:rPr>
                <w:rFonts w:ascii="Calibri" w:eastAsia="Times New Roman" w:hAnsi="Calibri" w:cs="Times New Roman"/>
                <w:lang w:eastAsia="en-ZA"/>
              </w:rPr>
              <w:t xml:space="preserve">Do you analyse </w:t>
            </w:r>
            <w:r w:rsidR="00A850E0" w:rsidRPr="000F4B21">
              <w:rPr>
                <w:rFonts w:eastAsia="Times New Roman"/>
                <w:lang w:eastAsia="en-ZA"/>
              </w:rPr>
              <w:t xml:space="preserve">and interpret the </w:t>
            </w:r>
            <w:r w:rsidR="005C7CF3">
              <w:rPr>
                <w:rFonts w:ascii="Calibri" w:eastAsia="Times New Roman" w:hAnsi="Calibri" w:cs="Times New Roman"/>
                <w:lang w:eastAsia="en-ZA"/>
              </w:rPr>
              <w:t xml:space="preserve">ANA results? </w:t>
            </w:r>
            <w:r>
              <w:rPr>
                <w:rFonts w:ascii="Calibri" w:eastAsia="Times New Roman" w:hAnsi="Calibri" w:cs="Times New Roman"/>
                <w:lang w:eastAsia="en-ZA"/>
              </w:rPr>
              <w:t xml:space="preserve">How does the school use </w:t>
            </w:r>
            <w:r w:rsidR="003A101F">
              <w:rPr>
                <w:rFonts w:ascii="Calibri" w:eastAsia="Times New Roman" w:hAnsi="Calibri" w:cs="Times New Roman"/>
                <w:lang w:eastAsia="en-ZA"/>
              </w:rPr>
              <w:t>this information</w:t>
            </w:r>
            <w:r>
              <w:rPr>
                <w:rFonts w:ascii="Calibri" w:eastAsia="Times New Roman" w:hAnsi="Calibri" w:cs="Times New Roman"/>
                <w:lang w:eastAsia="en-ZA"/>
              </w:rPr>
              <w:t>?</w:t>
            </w:r>
            <w:r w:rsidR="003A101F">
              <w:rPr>
                <w:rFonts w:ascii="Calibri" w:eastAsia="Times New Roman" w:hAnsi="Calibri" w:cs="Times New Roman"/>
                <w:lang w:eastAsia="en-ZA"/>
              </w:rPr>
              <w:t xml:space="preserve">  For Secondary level: How do you use the NSC</w:t>
            </w:r>
            <w:r w:rsidR="00B52595">
              <w:rPr>
                <w:rFonts w:ascii="Calibri" w:eastAsia="Times New Roman" w:hAnsi="Calibri" w:cs="Times New Roman"/>
                <w:lang w:eastAsia="en-ZA"/>
              </w:rPr>
              <w:t xml:space="preserve"> (Matric) </w:t>
            </w:r>
            <w:r w:rsidR="003A101F">
              <w:rPr>
                <w:rFonts w:ascii="Calibri" w:eastAsia="Times New Roman" w:hAnsi="Calibri" w:cs="Times New Roman"/>
                <w:lang w:eastAsia="en-ZA"/>
              </w:rPr>
              <w:t>results?</w:t>
            </w:r>
            <w:r>
              <w:rPr>
                <w:rFonts w:ascii="Calibri" w:eastAsia="Times New Roman" w:hAnsi="Calibri" w:cs="Times New Roman"/>
                <w:lang w:eastAsia="en-ZA"/>
              </w:rPr>
              <w:t xml:space="preserve"> </w:t>
            </w:r>
          </w:p>
          <w:p w:rsidR="00B52595" w:rsidRDefault="00B52595" w:rsidP="00B52595">
            <w:pPr>
              <w:spacing w:before="120" w:after="120"/>
            </w:pPr>
            <w:r w:rsidRPr="00306B84">
              <w:rPr>
                <w:i/>
              </w:rPr>
              <w:t xml:space="preserve">Primary </w:t>
            </w:r>
            <w:r>
              <w:rPr>
                <w:i/>
              </w:rPr>
              <w:t xml:space="preserve">level </w:t>
            </w:r>
            <w:r w:rsidRPr="00306B84">
              <w:rPr>
                <w:i/>
              </w:rPr>
              <w:t xml:space="preserve">–Gr 3 and Gr 6 </w:t>
            </w:r>
            <w:r w:rsidRPr="00306B84">
              <w:rPr>
                <w:rFonts w:eastAsia="Times New Roman" w:cs="Times New Roman"/>
                <w:i/>
                <w:lang w:eastAsia="en-ZA"/>
              </w:rPr>
              <w:t>Annual National Assessment</w:t>
            </w:r>
            <w:r>
              <w:rPr>
                <w:rFonts w:eastAsia="Times New Roman" w:cs="Times New Roman"/>
                <w:i/>
                <w:lang w:eastAsia="en-ZA"/>
              </w:rPr>
              <w:t>s</w:t>
            </w:r>
            <w:r w:rsidRPr="00306B84">
              <w:rPr>
                <w:rFonts w:eastAsia="Times New Roman" w:cs="Times New Roman"/>
                <w:i/>
                <w:lang w:eastAsia="en-ZA"/>
              </w:rPr>
              <w:t xml:space="preserve"> </w:t>
            </w:r>
            <w:r>
              <w:rPr>
                <w:rFonts w:eastAsia="Times New Roman" w:cs="Times New Roman"/>
                <w:i/>
                <w:lang w:eastAsia="en-ZA"/>
              </w:rPr>
              <w:t>(</w:t>
            </w:r>
            <w:r w:rsidRPr="00306B84">
              <w:rPr>
                <w:i/>
              </w:rPr>
              <w:t>ANAs</w:t>
            </w:r>
            <w:r>
              <w:rPr>
                <w:i/>
              </w:rPr>
              <w:t>)</w:t>
            </w:r>
            <w:r w:rsidRPr="00306B84">
              <w:rPr>
                <w:i/>
              </w:rPr>
              <w:t xml:space="preserve"> </w:t>
            </w:r>
            <w:r w:rsidRPr="00306B84">
              <w:rPr>
                <w:rFonts w:eastAsia="Times New Roman" w:cs="Times New Roman"/>
                <w:i/>
                <w:lang w:eastAsia="en-ZA"/>
              </w:rPr>
              <w:t>in literacy and numeracy</w:t>
            </w:r>
            <w:r>
              <w:rPr>
                <w:rFonts w:eastAsia="Times New Roman" w:cs="Times New Roman"/>
                <w:i/>
                <w:lang w:eastAsia="en-ZA"/>
              </w:rPr>
              <w:t>; Secondary level</w:t>
            </w:r>
            <w:r w:rsidRPr="00306B84">
              <w:rPr>
                <w:rFonts w:eastAsia="Times New Roman" w:cs="Times New Roman"/>
                <w:i/>
                <w:lang w:eastAsia="en-ZA"/>
              </w:rPr>
              <w:t xml:space="preserve"> - Gr 9 ANAs in literacy and numeracy</w:t>
            </w:r>
            <w:r>
              <w:rPr>
                <w:rFonts w:eastAsia="Times New Roman" w:cs="Times New Roman"/>
                <w:i/>
                <w:lang w:eastAsia="en-ZA"/>
              </w:rPr>
              <w:t xml:space="preserve"> </w:t>
            </w:r>
          </w:p>
        </w:tc>
        <w:tc>
          <w:tcPr>
            <w:tcW w:w="7620" w:type="dxa"/>
            <w:shd w:val="clear" w:color="auto" w:fill="E5DFEC" w:themeFill="accent4" w:themeFillTint="33"/>
          </w:tcPr>
          <w:p w:rsidR="00F963BE" w:rsidRDefault="00A26C37" w:rsidP="00A850E0">
            <w:pPr>
              <w:spacing w:before="120" w:after="120"/>
              <w:rPr>
                <w:rFonts w:ascii="Calibri" w:eastAsia="Times New Roman" w:hAnsi="Calibri" w:cs="Times New Roman"/>
                <w:i/>
                <w:lang w:eastAsia="en-ZA"/>
              </w:rPr>
            </w:pPr>
            <w:r w:rsidRPr="00A26C37">
              <w:rPr>
                <w:i/>
              </w:rPr>
              <w:t xml:space="preserve">Example:  </w:t>
            </w:r>
            <w:r w:rsidR="00B52595">
              <w:rPr>
                <w:i/>
              </w:rPr>
              <w:t>Using the ANAs d</w:t>
            </w:r>
            <w:r w:rsidRPr="00A26C37">
              <w:rPr>
                <w:i/>
              </w:rPr>
              <w:t>iagnostically</w:t>
            </w:r>
            <w:r>
              <w:rPr>
                <w:i/>
              </w:rPr>
              <w:t>, by analysing errors and determining their cause/s</w:t>
            </w:r>
            <w:r w:rsidR="00A850E0">
              <w:rPr>
                <w:i/>
              </w:rPr>
              <w:t xml:space="preserve">; taking </w:t>
            </w:r>
            <w:r w:rsidR="005C7CF3">
              <w:rPr>
                <w:rFonts w:ascii="Calibri" w:eastAsia="Times New Roman" w:hAnsi="Calibri" w:cs="Times New Roman"/>
                <w:i/>
                <w:lang w:eastAsia="en-ZA"/>
              </w:rPr>
              <w:t>action (see 3.2)</w:t>
            </w:r>
            <w:r w:rsidR="00A850E0">
              <w:rPr>
                <w:rFonts w:ascii="Calibri" w:eastAsia="Times New Roman" w:hAnsi="Calibri" w:cs="Times New Roman"/>
                <w:i/>
                <w:lang w:eastAsia="en-ZA"/>
              </w:rPr>
              <w:t xml:space="preserve"> to address the causes </w:t>
            </w:r>
          </w:p>
          <w:p w:rsidR="00B52595" w:rsidRPr="00A26C37" w:rsidRDefault="00B52595" w:rsidP="00A850E0">
            <w:pPr>
              <w:spacing w:before="120" w:after="120"/>
              <w:rPr>
                <w:i/>
              </w:rPr>
            </w:pPr>
          </w:p>
        </w:tc>
      </w:tr>
      <w:tr w:rsidR="00762EBC" w:rsidTr="00D61F19">
        <w:trPr>
          <w:trHeight w:val="1417"/>
        </w:trPr>
        <w:tc>
          <w:tcPr>
            <w:tcW w:w="14850" w:type="dxa"/>
            <w:gridSpan w:val="2"/>
          </w:tcPr>
          <w:p w:rsidR="00762EBC" w:rsidRDefault="00D263F4" w:rsidP="00050B00">
            <w:r>
              <w:t>Notes:</w:t>
            </w:r>
          </w:p>
        </w:tc>
      </w:tr>
      <w:tr w:rsidR="001A07DC" w:rsidTr="0031157B">
        <w:tc>
          <w:tcPr>
            <w:tcW w:w="7230" w:type="dxa"/>
            <w:shd w:val="clear" w:color="auto" w:fill="E5DFEC" w:themeFill="accent4" w:themeFillTint="33"/>
          </w:tcPr>
          <w:p w:rsidR="001A07DC" w:rsidRDefault="001A07DC" w:rsidP="005A535F">
            <w:pPr>
              <w:spacing w:before="120" w:after="120"/>
            </w:pPr>
            <w:r>
              <w:rPr>
                <w:rFonts w:ascii="Calibri" w:eastAsia="Times New Roman" w:hAnsi="Calibri" w:cs="Times New Roman"/>
                <w:lang w:eastAsia="en-ZA"/>
              </w:rPr>
              <w:t xml:space="preserve">5.2 For </w:t>
            </w:r>
            <w:r w:rsidR="00F6193A">
              <w:rPr>
                <w:rFonts w:ascii="Calibri" w:eastAsia="Times New Roman" w:hAnsi="Calibri" w:cs="Times New Roman"/>
                <w:lang w:eastAsia="en-ZA"/>
              </w:rPr>
              <w:t xml:space="preserve">Secondary &amp; Combined </w:t>
            </w:r>
            <w:r w:rsidR="005A535F">
              <w:rPr>
                <w:rFonts w:ascii="Calibri" w:eastAsia="Times New Roman" w:hAnsi="Calibri" w:cs="Times New Roman"/>
                <w:lang w:eastAsia="en-ZA"/>
              </w:rPr>
              <w:t>schools</w:t>
            </w:r>
            <w:r>
              <w:rPr>
                <w:rFonts w:ascii="Calibri" w:eastAsia="Times New Roman" w:hAnsi="Calibri" w:cs="Times New Roman"/>
                <w:lang w:eastAsia="en-ZA"/>
              </w:rPr>
              <w:t xml:space="preserve">:  </w:t>
            </w:r>
            <w:r>
              <w:rPr>
                <w:rFonts w:ascii="Calibri" w:eastAsia="Times New Roman" w:hAnsi="Calibri" w:cs="Times New Roman"/>
                <w:color w:val="000000" w:themeColor="text1"/>
                <w:lang w:eastAsia="en-ZA"/>
              </w:rPr>
              <w:t xml:space="preserve">How many learners do you have in each of the following grades: 9, 10, 11, </w:t>
            </w:r>
            <w:r w:rsidR="00A415C3">
              <w:rPr>
                <w:rFonts w:ascii="Calibri" w:eastAsia="Times New Roman" w:hAnsi="Calibri" w:cs="Times New Roman"/>
                <w:color w:val="000000" w:themeColor="text1"/>
                <w:lang w:eastAsia="en-ZA"/>
              </w:rPr>
              <w:t>and 12</w:t>
            </w:r>
            <w:r>
              <w:rPr>
                <w:rFonts w:ascii="Calibri" w:eastAsia="Times New Roman" w:hAnsi="Calibri" w:cs="Times New Roman"/>
                <w:color w:val="000000" w:themeColor="text1"/>
                <w:lang w:eastAsia="en-ZA"/>
              </w:rPr>
              <w:t xml:space="preserve">? (If applicable) What is the reason for the drop in numbers in Grade 12? </w:t>
            </w:r>
          </w:p>
        </w:tc>
        <w:tc>
          <w:tcPr>
            <w:tcW w:w="7620" w:type="dxa"/>
            <w:shd w:val="clear" w:color="auto" w:fill="E5DFEC" w:themeFill="accent4" w:themeFillTint="33"/>
          </w:tcPr>
          <w:p w:rsidR="001A07DC" w:rsidRDefault="008D0EDF" w:rsidP="00B52595">
            <w:pPr>
              <w:spacing w:before="120" w:after="120"/>
              <w:rPr>
                <w:rFonts w:ascii="Calibri" w:eastAsia="Times New Roman" w:hAnsi="Calibri" w:cs="Times New Roman"/>
                <w:lang w:eastAsia="en-ZA"/>
              </w:rPr>
            </w:pPr>
            <w:r>
              <w:rPr>
                <w:rFonts w:ascii="Calibri" w:eastAsia="Times New Roman" w:hAnsi="Calibri" w:cs="Times New Roman"/>
                <w:i/>
                <w:color w:val="000000" w:themeColor="text1"/>
                <w:lang w:eastAsia="en-ZA"/>
              </w:rPr>
              <w:t xml:space="preserve">A significant drop in numbers in </w:t>
            </w:r>
            <w:r w:rsidR="00B52595">
              <w:rPr>
                <w:rFonts w:ascii="Calibri" w:eastAsia="Times New Roman" w:hAnsi="Calibri" w:cs="Times New Roman"/>
                <w:i/>
                <w:color w:val="000000" w:themeColor="text1"/>
                <w:lang w:eastAsia="en-ZA"/>
              </w:rPr>
              <w:t xml:space="preserve">between Gr 10 and </w:t>
            </w:r>
            <w:r>
              <w:rPr>
                <w:rFonts w:ascii="Calibri" w:eastAsia="Times New Roman" w:hAnsi="Calibri" w:cs="Times New Roman"/>
                <w:i/>
                <w:color w:val="000000" w:themeColor="text1"/>
                <w:lang w:eastAsia="en-ZA"/>
              </w:rPr>
              <w:t>Gr</w:t>
            </w:r>
            <w:r w:rsidR="00B52595">
              <w:rPr>
                <w:rFonts w:ascii="Calibri" w:eastAsia="Times New Roman" w:hAnsi="Calibri" w:cs="Times New Roman"/>
                <w:i/>
                <w:color w:val="000000" w:themeColor="text1"/>
                <w:lang w:eastAsia="en-ZA"/>
              </w:rPr>
              <w:t xml:space="preserve"> </w:t>
            </w:r>
            <w:r>
              <w:rPr>
                <w:rFonts w:ascii="Calibri" w:eastAsia="Times New Roman" w:hAnsi="Calibri" w:cs="Times New Roman"/>
                <w:i/>
                <w:color w:val="000000" w:themeColor="text1"/>
                <w:lang w:eastAsia="en-ZA"/>
              </w:rPr>
              <w:t xml:space="preserve">12 would indicate </w:t>
            </w:r>
            <w:r w:rsidR="00D873B0">
              <w:rPr>
                <w:rFonts w:ascii="Calibri" w:eastAsia="Times New Roman" w:hAnsi="Calibri" w:cs="Times New Roman"/>
                <w:i/>
                <w:color w:val="000000" w:themeColor="text1"/>
                <w:lang w:eastAsia="en-ZA"/>
              </w:rPr>
              <w:t>external factors at play, such as</w:t>
            </w:r>
            <w:r>
              <w:rPr>
                <w:rFonts w:ascii="Calibri" w:eastAsia="Times New Roman" w:hAnsi="Calibri" w:cs="Times New Roman"/>
                <w:i/>
                <w:color w:val="000000" w:themeColor="text1"/>
                <w:lang w:eastAsia="en-ZA"/>
              </w:rPr>
              <w:t xml:space="preserve"> learners drop</w:t>
            </w:r>
            <w:r w:rsidR="00D873B0">
              <w:rPr>
                <w:rFonts w:ascii="Calibri" w:eastAsia="Times New Roman" w:hAnsi="Calibri" w:cs="Times New Roman"/>
                <w:i/>
                <w:color w:val="000000" w:themeColor="text1"/>
                <w:lang w:eastAsia="en-ZA"/>
              </w:rPr>
              <w:t>ping</w:t>
            </w:r>
            <w:r>
              <w:rPr>
                <w:rFonts w:ascii="Calibri" w:eastAsia="Times New Roman" w:hAnsi="Calibri" w:cs="Times New Roman"/>
                <w:i/>
                <w:color w:val="000000" w:themeColor="text1"/>
                <w:lang w:eastAsia="en-ZA"/>
              </w:rPr>
              <w:t xml:space="preserve"> out</w:t>
            </w:r>
            <w:r w:rsidR="00D873B0">
              <w:rPr>
                <w:rFonts w:ascii="Calibri" w:eastAsia="Times New Roman" w:hAnsi="Calibri" w:cs="Times New Roman"/>
                <w:i/>
                <w:color w:val="000000" w:themeColor="text1"/>
                <w:lang w:eastAsia="en-ZA"/>
              </w:rPr>
              <w:t xml:space="preserve"> or</w:t>
            </w:r>
            <w:r>
              <w:rPr>
                <w:rFonts w:ascii="Calibri" w:eastAsia="Times New Roman" w:hAnsi="Calibri" w:cs="Times New Roman"/>
                <w:i/>
                <w:color w:val="000000" w:themeColor="text1"/>
                <w:lang w:eastAsia="en-ZA"/>
              </w:rPr>
              <w:t xml:space="preserve"> </w:t>
            </w:r>
            <w:r w:rsidR="00D873B0">
              <w:rPr>
                <w:rFonts w:ascii="Calibri" w:eastAsia="Times New Roman" w:hAnsi="Calibri" w:cs="Times New Roman"/>
                <w:i/>
                <w:color w:val="000000" w:themeColor="text1"/>
                <w:lang w:eastAsia="en-ZA"/>
              </w:rPr>
              <w:t xml:space="preserve">being </w:t>
            </w:r>
            <w:r>
              <w:rPr>
                <w:rFonts w:ascii="Calibri" w:eastAsia="Times New Roman" w:hAnsi="Calibri" w:cs="Times New Roman"/>
                <w:i/>
                <w:color w:val="000000" w:themeColor="text1"/>
                <w:lang w:eastAsia="en-ZA"/>
              </w:rPr>
              <w:t xml:space="preserve">held back in order to raise the </w:t>
            </w:r>
            <w:r w:rsidR="00D873B0">
              <w:rPr>
                <w:rFonts w:ascii="Calibri" w:eastAsia="Times New Roman" w:hAnsi="Calibri" w:cs="Times New Roman"/>
                <w:i/>
                <w:color w:val="000000" w:themeColor="text1"/>
                <w:lang w:eastAsia="en-ZA"/>
              </w:rPr>
              <w:t xml:space="preserve">Matric </w:t>
            </w:r>
            <w:r>
              <w:rPr>
                <w:rFonts w:ascii="Calibri" w:eastAsia="Times New Roman" w:hAnsi="Calibri" w:cs="Times New Roman"/>
                <w:i/>
                <w:color w:val="000000" w:themeColor="text1"/>
                <w:lang w:eastAsia="en-ZA"/>
              </w:rPr>
              <w:t>pass rate</w:t>
            </w:r>
          </w:p>
        </w:tc>
      </w:tr>
      <w:tr w:rsidR="00762EBC" w:rsidTr="00EB0AF9">
        <w:trPr>
          <w:trHeight w:val="1417"/>
        </w:trPr>
        <w:tc>
          <w:tcPr>
            <w:tcW w:w="14850" w:type="dxa"/>
            <w:gridSpan w:val="2"/>
          </w:tcPr>
          <w:p w:rsidR="00762EBC" w:rsidRDefault="00D263F4" w:rsidP="00050B00">
            <w:r>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21"/>
        <w:gridCol w:w="7629"/>
      </w:tblGrid>
      <w:tr w:rsidR="001A07DC" w:rsidTr="00534C4D">
        <w:tc>
          <w:tcPr>
            <w:tcW w:w="7221" w:type="dxa"/>
            <w:shd w:val="clear" w:color="auto" w:fill="B2A1C7" w:themeFill="accent4" w:themeFillTint="99"/>
          </w:tcPr>
          <w:p w:rsidR="001A07DC" w:rsidRDefault="001A07DC" w:rsidP="00050B00">
            <w:pPr>
              <w:spacing w:before="120" w:after="120"/>
            </w:pPr>
            <w:r w:rsidRPr="003F0F9B">
              <w:rPr>
                <w:rFonts w:ascii="Calibri" w:hAnsi="Calibri"/>
                <w:b/>
              </w:rPr>
              <w:t>6. TEACHING &amp; LEARNING SUPPORT MATERIAL</w:t>
            </w:r>
          </w:p>
        </w:tc>
        <w:tc>
          <w:tcPr>
            <w:tcW w:w="7629" w:type="dxa"/>
            <w:shd w:val="clear" w:color="auto" w:fill="B2A1C7" w:themeFill="accent4" w:themeFillTint="99"/>
          </w:tcPr>
          <w:p w:rsidR="001A07DC" w:rsidRPr="003F0F9B" w:rsidRDefault="001A07DC" w:rsidP="00050B00">
            <w:pPr>
              <w:spacing w:before="120" w:after="120"/>
              <w:rPr>
                <w:rFonts w:ascii="Calibri" w:hAnsi="Calibri"/>
                <w:b/>
              </w:rPr>
            </w:pPr>
            <w:r>
              <w:rPr>
                <w:rFonts w:ascii="Calibri" w:hAnsi="Calibri"/>
                <w:b/>
              </w:rPr>
              <w:t>Prompts for Interviewers</w:t>
            </w:r>
          </w:p>
        </w:tc>
      </w:tr>
      <w:tr w:rsidR="001A07DC" w:rsidTr="00534C4D">
        <w:tc>
          <w:tcPr>
            <w:tcW w:w="7221" w:type="dxa"/>
            <w:shd w:val="clear" w:color="auto" w:fill="E5DFEC" w:themeFill="accent4" w:themeFillTint="33"/>
          </w:tcPr>
          <w:p w:rsidR="001A07DC" w:rsidRDefault="001A07DC" w:rsidP="00136820">
            <w:pPr>
              <w:spacing w:before="120" w:after="120"/>
            </w:pPr>
            <w:r>
              <w:t xml:space="preserve">6.1 </w:t>
            </w:r>
            <w:r>
              <w:rPr>
                <w:rFonts w:ascii="Calibri" w:eastAsia="Times New Roman" w:hAnsi="Calibri" w:cs="Times New Roman"/>
                <w:lang w:eastAsia="en-ZA"/>
              </w:rPr>
              <w:t xml:space="preserve">Does the school have appropriate and sufficient Learning, </w:t>
            </w:r>
            <w:r w:rsidRPr="005027D4">
              <w:rPr>
                <w:rFonts w:ascii="Calibri" w:eastAsia="Times New Roman" w:hAnsi="Calibri" w:cs="Times New Roman"/>
                <w:lang w:eastAsia="en-ZA"/>
              </w:rPr>
              <w:t xml:space="preserve">Teaching and </w:t>
            </w:r>
            <w:r w:rsidRPr="005027D4">
              <w:rPr>
                <w:rFonts w:ascii="Calibri" w:eastAsia="Times New Roman" w:hAnsi="Calibri" w:cs="Times New Roman"/>
                <w:lang w:eastAsia="en-ZA"/>
              </w:rPr>
              <w:lastRenderedPageBreak/>
              <w:t>Support Materials (LTSM)</w:t>
            </w:r>
            <w:r>
              <w:rPr>
                <w:rFonts w:ascii="Calibri" w:eastAsia="Times New Roman" w:hAnsi="Calibri" w:cs="Times New Roman"/>
                <w:lang w:eastAsia="en-ZA"/>
              </w:rPr>
              <w:t xml:space="preserve"> for all subjects and grades? If not, how do you manage? </w:t>
            </w:r>
            <w:r w:rsidRPr="00DC4A25">
              <w:rPr>
                <w:rFonts w:ascii="Calibri" w:eastAsia="Times New Roman" w:hAnsi="Calibri" w:cs="Times New Roman"/>
                <w:color w:val="000000" w:themeColor="text1"/>
                <w:lang w:eastAsia="en-ZA"/>
              </w:rPr>
              <w:t xml:space="preserve">Where is TLSM stored? </w:t>
            </w:r>
          </w:p>
        </w:tc>
        <w:tc>
          <w:tcPr>
            <w:tcW w:w="7629" w:type="dxa"/>
            <w:shd w:val="clear" w:color="auto" w:fill="E5DFEC" w:themeFill="accent4" w:themeFillTint="33"/>
          </w:tcPr>
          <w:p w:rsidR="001A07DC" w:rsidRDefault="00D873B0" w:rsidP="00D04A89">
            <w:pPr>
              <w:spacing w:before="120" w:after="120"/>
            </w:pPr>
            <w:r>
              <w:rPr>
                <w:rFonts w:ascii="Calibri" w:eastAsia="Times New Roman" w:hAnsi="Calibri" w:cs="Times New Roman"/>
                <w:i/>
                <w:lang w:eastAsia="en-ZA"/>
              </w:rPr>
              <w:lastRenderedPageBreak/>
              <w:t xml:space="preserve">Examples of factors negatively </w:t>
            </w:r>
            <w:r w:rsidR="00190E3A">
              <w:rPr>
                <w:rFonts w:ascii="Calibri" w:eastAsia="Times New Roman" w:hAnsi="Calibri" w:cs="Times New Roman"/>
                <w:i/>
                <w:lang w:eastAsia="en-ZA"/>
              </w:rPr>
              <w:t>impacting</w:t>
            </w:r>
            <w:r>
              <w:rPr>
                <w:rFonts w:ascii="Calibri" w:eastAsia="Times New Roman" w:hAnsi="Calibri" w:cs="Times New Roman"/>
                <w:i/>
                <w:lang w:eastAsia="en-ZA"/>
              </w:rPr>
              <w:t xml:space="preserve"> use of LTSM</w:t>
            </w:r>
            <w:r w:rsidRPr="00DC4A25">
              <w:rPr>
                <w:rFonts w:ascii="Calibri" w:eastAsia="Times New Roman" w:hAnsi="Calibri" w:cs="Times New Roman"/>
                <w:i/>
                <w:lang w:eastAsia="en-ZA"/>
              </w:rPr>
              <w:t xml:space="preserve">: </w:t>
            </w:r>
            <w:r w:rsidR="00D04A89">
              <w:rPr>
                <w:rFonts w:ascii="Calibri" w:eastAsia="Times New Roman" w:hAnsi="Calibri" w:cs="Times New Roman"/>
                <w:i/>
                <w:lang w:eastAsia="en-ZA"/>
              </w:rPr>
              <w:t>N</w:t>
            </w:r>
            <w:r w:rsidRPr="00DC4A25">
              <w:rPr>
                <w:rFonts w:ascii="Calibri" w:eastAsia="Times New Roman" w:hAnsi="Calibri" w:cs="Times New Roman"/>
                <w:i/>
                <w:lang w:eastAsia="en-ZA"/>
              </w:rPr>
              <w:t>on or late arrival</w:t>
            </w:r>
            <w:r w:rsidR="006639E2">
              <w:rPr>
                <w:rFonts w:ascii="Calibri" w:eastAsia="Times New Roman" w:hAnsi="Calibri" w:cs="Times New Roman"/>
                <w:i/>
                <w:lang w:eastAsia="en-ZA"/>
              </w:rPr>
              <w:t xml:space="preserve">, or </w:t>
            </w:r>
            <w:r w:rsidR="006639E2">
              <w:rPr>
                <w:rFonts w:ascii="Calibri" w:eastAsia="Times New Roman" w:hAnsi="Calibri" w:cs="Times New Roman"/>
                <w:i/>
                <w:lang w:eastAsia="en-ZA"/>
              </w:rPr>
              <w:lastRenderedPageBreak/>
              <w:t>incorrect delivery</w:t>
            </w:r>
            <w:r w:rsidRPr="00DC4A25">
              <w:rPr>
                <w:rFonts w:ascii="Calibri" w:eastAsia="Times New Roman" w:hAnsi="Calibri" w:cs="Times New Roman"/>
                <w:i/>
                <w:lang w:eastAsia="en-ZA"/>
              </w:rPr>
              <w:t xml:space="preserve"> of textbooks; too few copies, necessitating sharing; materials are available but not distributed/used</w:t>
            </w:r>
            <w:r w:rsidR="00190E3A">
              <w:rPr>
                <w:rFonts w:ascii="Calibri" w:eastAsia="Times New Roman" w:hAnsi="Calibri" w:cs="Times New Roman"/>
                <w:i/>
                <w:lang w:eastAsia="en-ZA"/>
              </w:rPr>
              <w:t xml:space="preserve">; poor quality photocopies </w:t>
            </w:r>
          </w:p>
        </w:tc>
      </w:tr>
      <w:tr w:rsidR="00762EBC" w:rsidTr="002F11DD">
        <w:trPr>
          <w:trHeight w:val="1417"/>
        </w:trPr>
        <w:tc>
          <w:tcPr>
            <w:tcW w:w="14850" w:type="dxa"/>
            <w:gridSpan w:val="2"/>
          </w:tcPr>
          <w:p w:rsidR="00762EBC" w:rsidRDefault="00D263F4" w:rsidP="00050B00">
            <w:r>
              <w:lastRenderedPageBreak/>
              <w:t>Notes:</w:t>
            </w:r>
          </w:p>
        </w:tc>
      </w:tr>
      <w:tr w:rsidR="001A07DC" w:rsidTr="00534C4D">
        <w:tc>
          <w:tcPr>
            <w:tcW w:w="7221" w:type="dxa"/>
            <w:shd w:val="clear" w:color="auto" w:fill="E5DFEC" w:themeFill="accent4" w:themeFillTint="33"/>
          </w:tcPr>
          <w:p w:rsidR="001A07DC" w:rsidRDefault="001A07DC" w:rsidP="00AE1918">
            <w:pPr>
              <w:spacing w:before="120" w:after="120"/>
            </w:pPr>
            <w:r>
              <w:rPr>
                <w:rFonts w:ascii="Calibri" w:eastAsia="Times New Roman" w:hAnsi="Calibri" w:cs="Times New Roman"/>
                <w:lang w:eastAsia="en-ZA"/>
              </w:rPr>
              <w:t xml:space="preserve">6.2 Does the school issue textbooks to individual learners? Are learners allowed to take textbooks home?  How does the school ensure that textbooks and other LTSM issued to learners </w:t>
            </w:r>
            <w:r w:rsidR="00A415C3">
              <w:rPr>
                <w:rFonts w:ascii="Calibri" w:eastAsia="Times New Roman" w:hAnsi="Calibri" w:cs="Times New Roman"/>
                <w:lang w:eastAsia="en-ZA"/>
              </w:rPr>
              <w:t>are</w:t>
            </w:r>
            <w:r>
              <w:rPr>
                <w:rFonts w:ascii="Calibri" w:eastAsia="Times New Roman" w:hAnsi="Calibri" w:cs="Times New Roman"/>
                <w:lang w:eastAsia="en-ZA"/>
              </w:rPr>
              <w:t xml:space="preserve"> returned? </w:t>
            </w:r>
          </w:p>
        </w:tc>
        <w:tc>
          <w:tcPr>
            <w:tcW w:w="7629" w:type="dxa"/>
            <w:shd w:val="clear" w:color="auto" w:fill="E5DFEC" w:themeFill="accent4" w:themeFillTint="33"/>
          </w:tcPr>
          <w:p w:rsidR="001A07DC" w:rsidRDefault="00D873B0" w:rsidP="00D873B0">
            <w:pPr>
              <w:spacing w:before="120" w:after="120"/>
              <w:rPr>
                <w:rFonts w:ascii="Calibri" w:eastAsia="Times New Roman" w:hAnsi="Calibri" w:cs="Times New Roman"/>
                <w:i/>
                <w:lang w:eastAsia="en-ZA"/>
              </w:rPr>
            </w:pPr>
            <w:r>
              <w:rPr>
                <w:rFonts w:ascii="Calibri" w:eastAsia="Times New Roman" w:hAnsi="Calibri" w:cs="Times New Roman"/>
                <w:i/>
                <w:lang w:eastAsia="en-ZA"/>
              </w:rPr>
              <w:t>Examples: I</w:t>
            </w:r>
            <w:r w:rsidRPr="0017681A">
              <w:rPr>
                <w:rFonts w:ascii="Calibri" w:eastAsia="Times New Roman" w:hAnsi="Calibri" w:cs="Times New Roman"/>
                <w:i/>
                <w:lang w:eastAsia="en-ZA"/>
              </w:rPr>
              <w:t>nventory lists</w:t>
            </w:r>
            <w:r>
              <w:rPr>
                <w:rFonts w:ascii="Calibri" w:eastAsia="Times New Roman" w:hAnsi="Calibri" w:cs="Times New Roman"/>
                <w:i/>
                <w:lang w:eastAsia="en-ZA"/>
              </w:rPr>
              <w:t>;</w:t>
            </w:r>
            <w:r w:rsidRPr="0017681A">
              <w:rPr>
                <w:rFonts w:ascii="Calibri" w:eastAsia="Times New Roman" w:hAnsi="Calibri" w:cs="Times New Roman"/>
                <w:i/>
                <w:lang w:eastAsia="en-ZA"/>
              </w:rPr>
              <w:t xml:space="preserve"> documented LTSM issued and returned</w:t>
            </w:r>
            <w:r>
              <w:rPr>
                <w:rFonts w:ascii="Calibri" w:eastAsia="Times New Roman" w:hAnsi="Calibri" w:cs="Times New Roman"/>
                <w:i/>
                <w:lang w:eastAsia="en-ZA"/>
              </w:rPr>
              <w:t>;</w:t>
            </w:r>
            <w:r w:rsidRPr="0017681A">
              <w:rPr>
                <w:rFonts w:ascii="Calibri" w:eastAsia="Times New Roman" w:hAnsi="Calibri" w:cs="Times New Roman"/>
                <w:i/>
                <w:lang w:eastAsia="en-ZA"/>
              </w:rPr>
              <w:t xml:space="preserve"> retrieval system in place</w:t>
            </w:r>
            <w:r>
              <w:rPr>
                <w:rFonts w:ascii="Calibri" w:eastAsia="Times New Roman" w:hAnsi="Calibri" w:cs="Times New Roman"/>
                <w:i/>
                <w:lang w:eastAsia="en-ZA"/>
              </w:rPr>
              <w:t xml:space="preserve">. </w:t>
            </w:r>
          </w:p>
          <w:p w:rsidR="00190E3A" w:rsidRDefault="00190E3A" w:rsidP="00190E3A">
            <w:pPr>
              <w:spacing w:before="120" w:after="120"/>
              <w:rPr>
                <w:rFonts w:ascii="Calibri" w:eastAsia="Times New Roman" w:hAnsi="Calibri" w:cs="Times New Roman"/>
                <w:lang w:eastAsia="en-ZA"/>
              </w:rPr>
            </w:pPr>
            <w:r>
              <w:rPr>
                <w:rFonts w:ascii="Calibri" w:eastAsia="Times New Roman" w:hAnsi="Calibri" w:cs="Times New Roman"/>
                <w:i/>
                <w:lang w:eastAsia="en-ZA"/>
              </w:rPr>
              <w:t>L</w:t>
            </w:r>
            <w:r w:rsidRPr="00DC4A25">
              <w:rPr>
                <w:rFonts w:ascii="Calibri" w:eastAsia="Times New Roman" w:hAnsi="Calibri" w:cs="Times New Roman"/>
                <w:i/>
                <w:lang w:eastAsia="en-ZA"/>
              </w:rPr>
              <w:t xml:space="preserve">earners not </w:t>
            </w:r>
            <w:r>
              <w:rPr>
                <w:rFonts w:ascii="Calibri" w:eastAsia="Times New Roman" w:hAnsi="Calibri" w:cs="Times New Roman"/>
                <w:i/>
                <w:lang w:eastAsia="en-ZA"/>
              </w:rPr>
              <w:t xml:space="preserve">being </w:t>
            </w:r>
            <w:r w:rsidRPr="00DC4A25">
              <w:rPr>
                <w:rFonts w:ascii="Calibri" w:eastAsia="Times New Roman" w:hAnsi="Calibri" w:cs="Times New Roman"/>
                <w:i/>
                <w:lang w:eastAsia="en-ZA"/>
              </w:rPr>
              <w:t xml:space="preserve">allowed to take books home </w:t>
            </w:r>
            <w:r>
              <w:rPr>
                <w:rFonts w:ascii="Calibri" w:eastAsia="Times New Roman" w:hAnsi="Calibri" w:cs="Times New Roman"/>
                <w:i/>
                <w:lang w:eastAsia="en-ZA"/>
              </w:rPr>
              <w:t xml:space="preserve">has been shown to </w:t>
            </w:r>
            <w:r w:rsidRPr="00DC4A25">
              <w:rPr>
                <w:rFonts w:ascii="Calibri" w:eastAsia="Times New Roman" w:hAnsi="Calibri" w:cs="Times New Roman"/>
                <w:i/>
                <w:lang w:eastAsia="en-ZA"/>
              </w:rPr>
              <w:t>negatively impact learning</w:t>
            </w:r>
          </w:p>
        </w:tc>
      </w:tr>
      <w:tr w:rsidR="00762EBC" w:rsidTr="001A6791">
        <w:trPr>
          <w:trHeight w:val="1417"/>
        </w:trPr>
        <w:tc>
          <w:tcPr>
            <w:tcW w:w="14850" w:type="dxa"/>
            <w:gridSpan w:val="2"/>
          </w:tcPr>
          <w:p w:rsidR="00762EBC" w:rsidRDefault="00D263F4" w:rsidP="00050B00">
            <w:r>
              <w:t>Notes:</w:t>
            </w:r>
          </w:p>
        </w:tc>
      </w:tr>
    </w:tbl>
    <w:p w:rsidR="00713973" w:rsidRDefault="00713973" w:rsidP="00713973">
      <w:pPr>
        <w:spacing w:after="0" w:line="240" w:lineRule="auto"/>
      </w:pPr>
    </w:p>
    <w:tbl>
      <w:tblPr>
        <w:tblStyle w:val="TableGrid"/>
        <w:tblW w:w="14850" w:type="dxa"/>
        <w:tblLook w:val="04A0" w:firstRow="1" w:lastRow="0" w:firstColumn="1" w:lastColumn="0" w:noHBand="0" w:noVBand="1"/>
      </w:tblPr>
      <w:tblGrid>
        <w:gridCol w:w="7269"/>
        <w:gridCol w:w="7581"/>
      </w:tblGrid>
      <w:tr w:rsidR="001A07DC" w:rsidTr="00534C4D">
        <w:tc>
          <w:tcPr>
            <w:tcW w:w="7269" w:type="dxa"/>
            <w:shd w:val="clear" w:color="auto" w:fill="B2A1C7" w:themeFill="accent4" w:themeFillTint="99"/>
          </w:tcPr>
          <w:p w:rsidR="001A07DC" w:rsidRDefault="001A07DC" w:rsidP="003A3535">
            <w:pPr>
              <w:spacing w:before="120" w:after="120"/>
            </w:pPr>
            <w:r w:rsidRPr="003F0F9B">
              <w:rPr>
                <w:b/>
              </w:rPr>
              <w:t xml:space="preserve">7. PHYSICAL ENVIRONMENT </w:t>
            </w:r>
          </w:p>
        </w:tc>
        <w:tc>
          <w:tcPr>
            <w:tcW w:w="7581" w:type="dxa"/>
            <w:shd w:val="clear" w:color="auto" w:fill="B2A1C7" w:themeFill="accent4" w:themeFillTint="99"/>
          </w:tcPr>
          <w:p w:rsidR="001A07DC" w:rsidRPr="003F0F9B" w:rsidRDefault="001A07DC" w:rsidP="003A3535">
            <w:pPr>
              <w:spacing w:before="120" w:after="120"/>
              <w:rPr>
                <w:b/>
              </w:rPr>
            </w:pPr>
            <w:r>
              <w:rPr>
                <w:rFonts w:ascii="Calibri" w:hAnsi="Calibri"/>
                <w:b/>
              </w:rPr>
              <w:t>Prompts for Interviewers</w:t>
            </w:r>
          </w:p>
        </w:tc>
      </w:tr>
      <w:tr w:rsidR="001A07DC" w:rsidTr="00762EBC">
        <w:tc>
          <w:tcPr>
            <w:tcW w:w="7269" w:type="dxa"/>
            <w:tcBorders>
              <w:bottom w:val="single" w:sz="4" w:space="0" w:color="auto"/>
            </w:tcBorders>
            <w:shd w:val="clear" w:color="auto" w:fill="E5DFEC" w:themeFill="accent4" w:themeFillTint="33"/>
          </w:tcPr>
          <w:p w:rsidR="001A07DC" w:rsidRDefault="001A07DC" w:rsidP="00C35607">
            <w:pPr>
              <w:spacing w:before="120" w:after="120"/>
            </w:pPr>
            <w:r>
              <w:t xml:space="preserve">7.1 </w:t>
            </w:r>
            <w:r w:rsidR="00C35607">
              <w:rPr>
                <w:rFonts w:ascii="Calibri" w:eastAsia="Times New Roman" w:hAnsi="Calibri" w:cs="Times New Roman"/>
                <w:lang w:eastAsia="en-ZA"/>
              </w:rPr>
              <w:t>Does</w:t>
            </w:r>
            <w:r>
              <w:rPr>
                <w:rFonts w:ascii="Calibri" w:eastAsia="Times New Roman" w:hAnsi="Calibri" w:cs="Times New Roman"/>
                <w:lang w:eastAsia="en-ZA"/>
              </w:rPr>
              <w:t xml:space="preserve"> the school </w:t>
            </w:r>
            <w:r w:rsidR="00C35607">
              <w:rPr>
                <w:rFonts w:ascii="Calibri" w:eastAsia="Times New Roman" w:hAnsi="Calibri" w:cs="Times New Roman"/>
                <w:lang w:eastAsia="en-ZA"/>
              </w:rPr>
              <w:t>have</w:t>
            </w:r>
            <w:r>
              <w:rPr>
                <w:rFonts w:ascii="Calibri" w:eastAsia="Times New Roman" w:hAnsi="Calibri" w:cs="Times New Roman"/>
                <w:lang w:eastAsia="en-ZA"/>
              </w:rPr>
              <w:t xml:space="preserve"> adequate infrastructure and resources for effective teaching and learning? If not, what does the school lack?</w:t>
            </w:r>
          </w:p>
        </w:tc>
        <w:tc>
          <w:tcPr>
            <w:tcW w:w="7581" w:type="dxa"/>
            <w:tcBorders>
              <w:bottom w:val="single" w:sz="4" w:space="0" w:color="auto"/>
            </w:tcBorders>
            <w:shd w:val="clear" w:color="auto" w:fill="E5DFEC" w:themeFill="accent4" w:themeFillTint="33"/>
          </w:tcPr>
          <w:p w:rsidR="000673F6" w:rsidRPr="000673F6" w:rsidRDefault="008E6488" w:rsidP="00762EBC">
            <w:pPr>
              <w:spacing w:before="120" w:after="120"/>
              <w:rPr>
                <w:i/>
              </w:rPr>
            </w:pPr>
            <w:r w:rsidRPr="008E6488">
              <w:rPr>
                <w:i/>
              </w:rPr>
              <w:t xml:space="preserve">A clean, orderly, well-maintained </w:t>
            </w:r>
            <w:r>
              <w:rPr>
                <w:i/>
              </w:rPr>
              <w:t xml:space="preserve">and secure </w:t>
            </w:r>
            <w:r w:rsidRPr="008E6488">
              <w:rPr>
                <w:i/>
              </w:rPr>
              <w:t xml:space="preserve">physical environment is associated with </w:t>
            </w:r>
            <w:r w:rsidR="00CB3852">
              <w:rPr>
                <w:i/>
              </w:rPr>
              <w:t xml:space="preserve">improved </w:t>
            </w:r>
            <w:r w:rsidRPr="008E6488">
              <w:rPr>
                <w:i/>
              </w:rPr>
              <w:t>school functionality and learner performance</w:t>
            </w:r>
            <w:r w:rsidR="00762EBC">
              <w:rPr>
                <w:i/>
              </w:rPr>
              <w:t xml:space="preserve">. </w:t>
            </w:r>
            <w:r w:rsidR="000673F6" w:rsidRPr="000673F6">
              <w:rPr>
                <w:i/>
              </w:rPr>
              <w:t xml:space="preserve">Minimum requirements include sufficient classrooms </w:t>
            </w:r>
            <w:r w:rsidR="009E5906">
              <w:rPr>
                <w:i/>
              </w:rPr>
              <w:t xml:space="preserve">and </w:t>
            </w:r>
            <w:r w:rsidR="000673F6" w:rsidRPr="000673F6">
              <w:rPr>
                <w:i/>
              </w:rPr>
              <w:t xml:space="preserve">furniture, </w:t>
            </w:r>
            <w:r w:rsidR="009E5906">
              <w:rPr>
                <w:i/>
              </w:rPr>
              <w:t xml:space="preserve"> </w:t>
            </w:r>
            <w:r w:rsidR="000673F6" w:rsidRPr="000673F6">
              <w:rPr>
                <w:i/>
              </w:rPr>
              <w:t>functional services (water, electricity), ablution facilities, office space, perimeter security</w:t>
            </w:r>
          </w:p>
        </w:tc>
      </w:tr>
      <w:tr w:rsidR="00762EBC" w:rsidTr="00155B09">
        <w:trPr>
          <w:trHeight w:val="1417"/>
        </w:trPr>
        <w:tc>
          <w:tcPr>
            <w:tcW w:w="14850" w:type="dxa"/>
            <w:gridSpan w:val="2"/>
          </w:tcPr>
          <w:p w:rsidR="00762EBC" w:rsidRDefault="00D263F4" w:rsidP="000673F6">
            <w:r>
              <w:t>Notes:</w:t>
            </w:r>
          </w:p>
        </w:tc>
      </w:tr>
    </w:tbl>
    <w:p w:rsidR="00AF5421" w:rsidRDefault="00AF5421" w:rsidP="00713973"/>
    <w:sectPr w:rsidR="00AF5421" w:rsidSect="0031157B">
      <w:headerReference w:type="default" r:id="rId8"/>
      <w:footerReference w:type="default" r:id="rId9"/>
      <w:pgSz w:w="16838" w:h="11906" w:orient="landscape"/>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26" w:rsidRDefault="00CB4726" w:rsidP="00D2512E">
      <w:pPr>
        <w:spacing w:after="0" w:line="240" w:lineRule="auto"/>
      </w:pPr>
      <w:r>
        <w:separator/>
      </w:r>
    </w:p>
  </w:endnote>
  <w:endnote w:type="continuationSeparator" w:id="0">
    <w:p w:rsidR="00CB4726" w:rsidRDefault="00CB4726" w:rsidP="00D2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39689"/>
      <w:docPartObj>
        <w:docPartGallery w:val="Page Numbers (Bottom of Page)"/>
        <w:docPartUnique/>
      </w:docPartObj>
    </w:sdtPr>
    <w:sdtEndPr>
      <w:rPr>
        <w:noProof/>
      </w:rPr>
    </w:sdtEndPr>
    <w:sdtContent>
      <w:p w:rsidR="0040020F" w:rsidRDefault="00FA1572">
        <w:pPr>
          <w:pStyle w:val="Footer"/>
          <w:jc w:val="center"/>
        </w:pPr>
        <w:r w:rsidRPr="00FA1572">
          <w:rPr>
            <w:noProof/>
            <w:lang w:eastAsia="en-ZA"/>
          </w:rPr>
          <mc:AlternateContent>
            <mc:Choice Requires="wpg">
              <w:drawing>
                <wp:anchor distT="0" distB="0" distL="114300" distR="114300" simplePos="0" relativeHeight="251667456" behindDoc="0" locked="0" layoutInCell="1" allowOverlap="1" wp14:anchorId="4D9AD5F1" wp14:editId="480E5D1C">
                  <wp:simplePos x="0" y="0"/>
                  <wp:positionH relativeFrom="column">
                    <wp:posOffset>-465455</wp:posOffset>
                  </wp:positionH>
                  <wp:positionV relativeFrom="paragraph">
                    <wp:posOffset>37465</wp:posOffset>
                  </wp:positionV>
                  <wp:extent cx="2393315" cy="452120"/>
                  <wp:effectExtent l="0" t="0" r="0" b="5080"/>
                  <wp:wrapNone/>
                  <wp:docPr id="6" name="Group 6"/>
                  <wp:cNvGraphicFramePr/>
                  <a:graphic xmlns:a="http://schemas.openxmlformats.org/drawingml/2006/main">
                    <a:graphicData uri="http://schemas.microsoft.com/office/word/2010/wordprocessingGroup">
                      <wpg:wgp>
                        <wpg:cNvGrpSpPr/>
                        <wpg:grpSpPr>
                          <a:xfrm>
                            <a:off x="0" y="0"/>
                            <a:ext cx="2393315" cy="452120"/>
                            <a:chOff x="-160965" y="1081802"/>
                            <a:chExt cx="3868970" cy="471647"/>
                          </a:xfrm>
                        </wpg:grpSpPr>
                        <pic:pic xmlns:pic="http://schemas.openxmlformats.org/drawingml/2006/picture">
                          <pic:nvPicPr>
                            <pic:cNvPr id="7" name="Picture 7" descr="Z:\Knowledge Products\Process\CC-BY-SA image.JPG"/>
                            <pic:cNvPicPr>
                              <a:picLocks noChangeAspect="1"/>
                            </pic:cNvPicPr>
                          </pic:nvPicPr>
                          <pic:blipFill rotWithShape="1">
                            <a:blip r:embed="rId1">
                              <a:extLst>
                                <a:ext uri="{28A0092B-C50C-407E-A947-70E740481C1C}">
                                  <a14:useLocalDpi xmlns:a14="http://schemas.microsoft.com/office/drawing/2010/main" val="0"/>
                                </a:ext>
                              </a:extLst>
                            </a:blip>
                            <a:srcRect b="31971"/>
                            <a:stretch/>
                          </pic:blipFill>
                          <pic:spPr bwMode="auto">
                            <a:xfrm>
                              <a:off x="-160965" y="1081802"/>
                              <a:ext cx="1120883" cy="405384"/>
                            </a:xfrm>
                            <a:prstGeom prst="rect">
                              <a:avLst/>
                            </a:prstGeom>
                            <a:noFill/>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772830" y="1139827"/>
                              <a:ext cx="2935175" cy="413622"/>
                            </a:xfrm>
                            <a:prstGeom prst="rect">
                              <a:avLst/>
                            </a:prstGeom>
                            <a:noFill/>
                            <a:ln w="9525">
                              <a:noFill/>
                              <a:miter lim="800000"/>
                              <a:headEnd/>
                              <a:tailEnd/>
                            </a:ln>
                          </wps:spPr>
                          <wps:txbx>
                            <w:txbxContent>
                              <w:p w:rsidR="00FA1572" w:rsidRPr="005C64F9" w:rsidRDefault="00FA1572" w:rsidP="00FA1572">
                                <w:pPr>
                                  <w:rPr>
                                    <w:sz w:val="12"/>
                                    <w:szCs w:val="12"/>
                                  </w:rPr>
                                </w:pPr>
                                <w:r w:rsidRPr="005C64F9">
                                  <w:rPr>
                                    <w:sz w:val="12"/>
                                    <w:szCs w:val="12"/>
                                  </w:rPr>
                                  <w:t>This work is licensed under a Creative Commons Attribution-</w:t>
                                </w:r>
                                <w:proofErr w:type="spellStart"/>
                                <w:r w:rsidRPr="005C64F9">
                                  <w:rPr>
                                    <w:sz w:val="12"/>
                                    <w:szCs w:val="12"/>
                                  </w:rPr>
                                  <w:t>ShareAlike</w:t>
                                </w:r>
                                <w:proofErr w:type="spellEnd"/>
                                <w:r w:rsidRPr="005C64F9">
                                  <w:rPr>
                                    <w:sz w:val="12"/>
                                    <w:szCs w:val="12"/>
                                  </w:rPr>
                                  <w:t xml:space="preserve"> 4.0 International Licence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30" style="position:absolute;left:0;text-align:left;margin-left:-36.65pt;margin-top:2.95pt;width:188.45pt;height:35.6pt;z-index:251667456;mso-width-relative:margin;mso-height-relative:margin" coordorigin="-1609,10818" coordsize="38689,4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TYW1hbnRoYSBEZSBSZXVjawAAAeocAAcAAAgMAAAIb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PD94cGFja2V0IGVuZD0ndyc/Pv/bAEMABwUFBgUEBwYFBggHBwgKEQsK&#10;CQkKFQ8QDBEYFRoZGBUYFxseJyEbHSUdFxgiLiIlKCkrLCsaIC8zLyoyJyorKv/bAEMBBwgICgkK&#10;FAsLFCocGBwqKioqKioqKioqKioqKioqKioqKioqKioqKioqKioqKioqKioqKioqKioqKioqKioq&#10;Kv/AABEIANk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609;top:10818;width:11208;height:4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RrnrCAAAA2gAAAA8AAABkcnMvZG93bnJldi54bWxEj82LwjAUxO8L/g/hCV4WTfXgR9coIgie&#10;Fvyo50fzTMs2L6WJbd2/3ggLexxm5jfMetvbSrTU+NKxgukkAUGcO12yUXC9HMZLED4ga6wck4In&#10;edhuBh9rTLXr+ETtORgRIexTVFCEUKdS+rwgi37iauLo3V1jMUTZGKkb7CLcVnKWJHNpseS4UGBN&#10;+4Lyn/PDKtibNlugXF4z031/rmaX4292c0qNhv3uC0SgPvyH/9pHrWAB7yvxBsjN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0a56wgAAANoAAAAPAAAAAAAAAAAAAAAAAJ8C&#10;AABkcnMvZG93bnJldi54bWxQSwUGAAAAAAQABAD3AAAAjgMAAAAA&#10;">
                    <v:imagedata r:id="rId2" o:title="CC-BY-SA image" cropbottom="20953f"/>
                    <v:path arrowok="t"/>
                  </v:shape>
                  <v:shapetype id="_x0000_t202" coordsize="21600,21600" o:spt="202" path="m,l,21600r21600,l21600,xe">
                    <v:stroke joinstyle="miter"/>
                    <v:path gradientshapeok="t" o:connecttype="rect"/>
                  </v:shapetype>
                  <v:shape id="_x0000_s1032" type="#_x0000_t202" style="position:absolute;left:7728;top:11398;width:29352;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A1572" w:rsidRPr="005C64F9" w:rsidRDefault="00FA1572" w:rsidP="00FA1572">
                          <w:pPr>
                            <w:rPr>
                              <w:sz w:val="12"/>
                              <w:szCs w:val="12"/>
                            </w:rPr>
                          </w:pPr>
                          <w:r w:rsidRPr="005C64F9">
                            <w:rPr>
                              <w:sz w:val="12"/>
                              <w:szCs w:val="12"/>
                            </w:rPr>
                            <w:t>This work is licensed under a Creative Commons Attribution-ShareAlike 4.0 International Licence</w:t>
                          </w:r>
                        </w:p>
                      </w:txbxContent>
                    </v:textbox>
                  </v:shape>
                </v:group>
              </w:pict>
            </mc:Fallback>
          </mc:AlternateContent>
        </w:r>
        <w:r w:rsidR="0040020F">
          <w:fldChar w:fldCharType="begin"/>
        </w:r>
        <w:r w:rsidR="0040020F">
          <w:instrText xml:space="preserve"> PAGE   \* MERGEFORMAT </w:instrText>
        </w:r>
        <w:r w:rsidR="0040020F">
          <w:fldChar w:fldCharType="separate"/>
        </w:r>
        <w:r w:rsidR="006D3843">
          <w:rPr>
            <w:noProof/>
          </w:rPr>
          <w:t>1</w:t>
        </w:r>
        <w:r w:rsidR="0040020F">
          <w:rPr>
            <w:noProof/>
          </w:rPr>
          <w:fldChar w:fldCharType="end"/>
        </w:r>
      </w:p>
    </w:sdtContent>
  </w:sdt>
  <w:p w:rsidR="0040020F" w:rsidRDefault="00FA1572">
    <w:pPr>
      <w:pStyle w:val="Footer"/>
    </w:pPr>
    <w:r>
      <w:rPr>
        <w:noProof/>
        <w:lang w:eastAsia="en-ZA"/>
      </w:rPr>
      <mc:AlternateContent>
        <mc:Choice Requires="wpg">
          <w:drawing>
            <wp:anchor distT="0" distB="0" distL="114300" distR="114300" simplePos="0" relativeHeight="251665408" behindDoc="0" locked="0" layoutInCell="1" allowOverlap="1" wp14:anchorId="050BCBB4" wp14:editId="30926161">
              <wp:simplePos x="0" y="0"/>
              <wp:positionH relativeFrom="column">
                <wp:posOffset>133350</wp:posOffset>
              </wp:positionH>
              <wp:positionV relativeFrom="paragraph">
                <wp:posOffset>3320415</wp:posOffset>
              </wp:positionV>
              <wp:extent cx="2393315" cy="452120"/>
              <wp:effectExtent l="0" t="0" r="0" b="5080"/>
              <wp:wrapNone/>
              <wp:docPr id="1" name="Group 1"/>
              <wp:cNvGraphicFramePr/>
              <a:graphic xmlns:a="http://schemas.openxmlformats.org/drawingml/2006/main">
                <a:graphicData uri="http://schemas.microsoft.com/office/word/2010/wordprocessingGroup">
                  <wpg:wgp>
                    <wpg:cNvGrpSpPr/>
                    <wpg:grpSpPr>
                      <a:xfrm>
                        <a:off x="0" y="0"/>
                        <a:ext cx="2393315" cy="452120"/>
                        <a:chOff x="-160965" y="1081802"/>
                        <a:chExt cx="3868970" cy="471647"/>
                      </a:xfrm>
                    </wpg:grpSpPr>
                    <pic:pic xmlns:pic="http://schemas.openxmlformats.org/drawingml/2006/picture">
                      <pic:nvPicPr>
                        <pic:cNvPr id="4" name="Picture 4" descr="Z:\Knowledge Products\Process\CC-BY-SA image.JPG"/>
                        <pic:cNvPicPr>
                          <a:picLocks noChangeAspect="1"/>
                        </pic:cNvPicPr>
                      </pic:nvPicPr>
                      <pic:blipFill rotWithShape="1">
                        <a:blip r:embed="rId1">
                          <a:extLst>
                            <a:ext uri="{28A0092B-C50C-407E-A947-70E740481C1C}">
                              <a14:useLocalDpi xmlns:a14="http://schemas.microsoft.com/office/drawing/2010/main" val="0"/>
                            </a:ext>
                          </a:extLst>
                        </a:blip>
                        <a:srcRect b="31971"/>
                        <a:stretch/>
                      </pic:blipFill>
                      <pic:spPr bwMode="auto">
                        <a:xfrm>
                          <a:off x="-160965" y="1081802"/>
                          <a:ext cx="1120883" cy="405384"/>
                        </a:xfrm>
                        <a:prstGeom prst="rect">
                          <a:avLst/>
                        </a:prstGeom>
                        <a:noFill/>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772830" y="1139827"/>
                          <a:ext cx="2935175" cy="413622"/>
                        </a:xfrm>
                        <a:prstGeom prst="rect">
                          <a:avLst/>
                        </a:prstGeom>
                        <a:noFill/>
                        <a:ln w="9525">
                          <a:noFill/>
                          <a:miter lim="800000"/>
                          <a:headEnd/>
                          <a:tailEnd/>
                        </a:ln>
                      </wps:spPr>
                      <wps:txbx>
                        <w:txbxContent>
                          <w:p w:rsidR="00FA1572" w:rsidRPr="005C64F9" w:rsidRDefault="00FA1572" w:rsidP="00FA1572">
                            <w:pPr>
                              <w:rPr>
                                <w:sz w:val="12"/>
                                <w:szCs w:val="12"/>
                              </w:rPr>
                            </w:pPr>
                            <w:r w:rsidRPr="005C64F9">
                              <w:rPr>
                                <w:sz w:val="12"/>
                                <w:szCs w:val="12"/>
                              </w:rPr>
                              <w:t>This work is licensed under a Creative Commons Attribution-</w:t>
                            </w:r>
                            <w:proofErr w:type="spellStart"/>
                            <w:r w:rsidRPr="005C64F9">
                              <w:rPr>
                                <w:sz w:val="12"/>
                                <w:szCs w:val="12"/>
                              </w:rPr>
                              <w:t>ShareAlike</w:t>
                            </w:r>
                            <w:proofErr w:type="spellEnd"/>
                            <w:r w:rsidRPr="005C64F9">
                              <w:rPr>
                                <w:sz w:val="12"/>
                                <w:szCs w:val="12"/>
                              </w:rPr>
                              <w:t xml:space="preserve"> 4.0 International Licence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33" style="position:absolute;margin-left:10.5pt;margin-top:261.45pt;width:188.45pt;height:35.6pt;z-index:251665408;mso-width-relative:margin;mso-height-relative:margin" coordorigin="-1609,10818" coordsize="38689,4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NhbWFudGhhIERlIFJldWNrAAAB6hwABwAACAwAAAhu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TAGEA&#10;bQBhAG4AdABoAGEAIABEAGUAIABSAGUAdQBjAGsAAAD/4Qsk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xNS0wMy0yNVQxMjoxMzo1MC45OTU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U2FtYW50aGEgRGUgUmV1Y2s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HBQUGBQQHBgUGCAcHCAoR&#10;CwoJCQoVDxAMERgVGhkYFRgXGx4nIRsdJR0XGCIuIiUoKSssKxogLzMvKjInKisq/9sAQwEHCAgK&#10;CQoUCwsUKhwYHCoqKioqKioqKioqKioqKioqKioqKioqKioqKioqKioqKioqKioqKioqKioqKioq&#10;Kioq/8AAEQgA2QG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">
              <v:shape id="Picture 4" o:spid="_x0000_s1034" type="#_x0000_t75" style="position:absolute;left:-1609;top:10818;width:11208;height:4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DMA3DAAAA2gAAAA8AAABkcnMvZG93bnJldi54bWxEj09rwkAUxO+FfoflFXopuqmIf6KrFKHg&#10;SdAYz4/scxOafRuy2yTtp3cFweMwM79h1tvB1qKj1leOFXyOExDEhdMVGwXn7Hu0AOEDssbaMSn4&#10;Iw/bzevLGlPtej5SdwpGRAj7FBWUITSplL4oyaIfu4Y4elfXWgxRtkbqFvsIt7WcJMlMWqw4LpTY&#10;0K6k4uf0axXsTJfPUS7OuekPH8tJtv/PL06p97fhawUi0BCe4Ud7rxVM4X4l3g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MwDcMAAADaAAAADwAAAAAAAAAAAAAAAACf&#10;AgAAZHJzL2Rvd25yZXYueG1sUEsFBgAAAAAEAAQA9wAAAI8DAAAAAA==&#10;">
                <v:imagedata r:id="rId2" o:title="CC-BY-SA image" cropbottom="20953f"/>
                <v:path arrowok="t"/>
              </v:shape>
              <v:shape id="_x0000_s1035" type="#_x0000_t202" style="position:absolute;left:7728;top:11398;width:29352;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A1572" w:rsidRPr="005C64F9" w:rsidRDefault="00FA1572" w:rsidP="00FA1572">
                      <w:pPr>
                        <w:rPr>
                          <w:sz w:val="12"/>
                          <w:szCs w:val="12"/>
                        </w:rPr>
                      </w:pPr>
                      <w:r w:rsidRPr="005C64F9">
                        <w:rPr>
                          <w:sz w:val="12"/>
                          <w:szCs w:val="12"/>
                        </w:rPr>
                        <w:t>This work is licensed under a Creative Commons Attribution-ShareAlike 4.0 International Licence</w:t>
                      </w:r>
                    </w:p>
                  </w:txbxContent>
                </v:textbox>
              </v:shape>
            </v:group>
          </w:pict>
        </mc:Fallback>
      </mc:AlternateContent>
    </w:r>
    <w:r>
      <w:rPr>
        <w:noProof/>
        <w:lang w:eastAsia="en-ZA"/>
      </w:rPr>
      <mc:AlternateContent>
        <mc:Choice Requires="wpg">
          <w:drawing>
            <wp:anchor distT="0" distB="0" distL="114300" distR="114300" simplePos="0" relativeHeight="251663360" behindDoc="0" locked="0" layoutInCell="1" allowOverlap="1" wp14:anchorId="7AAE876C" wp14:editId="148E3B7D">
              <wp:simplePos x="0" y="0"/>
              <wp:positionH relativeFrom="column">
                <wp:posOffset>-19050</wp:posOffset>
              </wp:positionH>
              <wp:positionV relativeFrom="paragraph">
                <wp:posOffset>3168015</wp:posOffset>
              </wp:positionV>
              <wp:extent cx="2393315" cy="452120"/>
              <wp:effectExtent l="0" t="0" r="0" b="5080"/>
              <wp:wrapNone/>
              <wp:docPr id="294" name="Group 294"/>
              <wp:cNvGraphicFramePr/>
              <a:graphic xmlns:a="http://schemas.openxmlformats.org/drawingml/2006/main">
                <a:graphicData uri="http://schemas.microsoft.com/office/word/2010/wordprocessingGroup">
                  <wpg:wgp>
                    <wpg:cNvGrpSpPr/>
                    <wpg:grpSpPr>
                      <a:xfrm>
                        <a:off x="0" y="0"/>
                        <a:ext cx="2393315" cy="452120"/>
                        <a:chOff x="-160965" y="1081802"/>
                        <a:chExt cx="3868970" cy="471647"/>
                      </a:xfrm>
                    </wpg:grpSpPr>
                    <pic:pic xmlns:pic="http://schemas.openxmlformats.org/drawingml/2006/picture">
                      <pic:nvPicPr>
                        <pic:cNvPr id="295" name="Picture 295" descr="Z:\Knowledge Products\Process\CC-BY-SA image.JPG"/>
                        <pic:cNvPicPr>
                          <a:picLocks noChangeAspect="1"/>
                        </pic:cNvPicPr>
                      </pic:nvPicPr>
                      <pic:blipFill rotWithShape="1">
                        <a:blip r:embed="rId1">
                          <a:extLst>
                            <a:ext uri="{28A0092B-C50C-407E-A947-70E740481C1C}">
                              <a14:useLocalDpi xmlns:a14="http://schemas.microsoft.com/office/drawing/2010/main" val="0"/>
                            </a:ext>
                          </a:extLst>
                        </a:blip>
                        <a:srcRect b="31971"/>
                        <a:stretch/>
                      </pic:blipFill>
                      <pic:spPr bwMode="auto">
                        <a:xfrm>
                          <a:off x="-160965" y="1081802"/>
                          <a:ext cx="1120883" cy="405384"/>
                        </a:xfrm>
                        <a:prstGeom prst="rect">
                          <a:avLst/>
                        </a:prstGeom>
                        <a:noFill/>
                        <a:ln>
                          <a:noFill/>
                        </a:ln>
                        <a:extLst>
                          <a:ext uri="{53640926-AAD7-44D8-BBD7-CCE9431645EC}">
                            <a14:shadowObscured xmlns:a14="http://schemas.microsoft.com/office/drawing/2010/main"/>
                          </a:ext>
                        </a:extLst>
                      </pic:spPr>
                    </pic:pic>
                    <wps:wsp>
                      <wps:cNvPr id="296" name="Text Box 2"/>
                      <wps:cNvSpPr txBox="1">
                        <a:spLocks noChangeArrowheads="1"/>
                      </wps:cNvSpPr>
                      <wps:spPr bwMode="auto">
                        <a:xfrm>
                          <a:off x="772830" y="1139827"/>
                          <a:ext cx="2935175" cy="413622"/>
                        </a:xfrm>
                        <a:prstGeom prst="rect">
                          <a:avLst/>
                        </a:prstGeom>
                        <a:noFill/>
                        <a:ln w="9525">
                          <a:noFill/>
                          <a:miter lim="800000"/>
                          <a:headEnd/>
                          <a:tailEnd/>
                        </a:ln>
                      </wps:spPr>
                      <wps:txbx>
                        <w:txbxContent>
                          <w:p w:rsidR="00FA1572" w:rsidRPr="005C64F9" w:rsidRDefault="00FA1572" w:rsidP="00FA1572">
                            <w:pPr>
                              <w:rPr>
                                <w:sz w:val="12"/>
                                <w:szCs w:val="12"/>
                              </w:rPr>
                            </w:pPr>
                            <w:r w:rsidRPr="005C64F9">
                              <w:rPr>
                                <w:sz w:val="12"/>
                                <w:szCs w:val="12"/>
                              </w:rPr>
                              <w:t>This work is licensed under a Creative Commons Attribution-</w:t>
                            </w:r>
                            <w:proofErr w:type="spellStart"/>
                            <w:r w:rsidRPr="005C64F9">
                              <w:rPr>
                                <w:sz w:val="12"/>
                                <w:szCs w:val="12"/>
                              </w:rPr>
                              <w:t>ShareAlike</w:t>
                            </w:r>
                            <w:proofErr w:type="spellEnd"/>
                            <w:r w:rsidRPr="005C64F9">
                              <w:rPr>
                                <w:sz w:val="12"/>
                                <w:szCs w:val="12"/>
                              </w:rPr>
                              <w:t xml:space="preserve"> 4.0 International Licence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4" o:spid="_x0000_s1036" style="position:absolute;margin-left:-1.5pt;margin-top:249.45pt;width:188.45pt;height:35.6pt;z-index:251663360;mso-width-relative:margin;mso-height-relative:margin" coordorigin="-1609,10818" coordsize="38689,4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U2FtYW50aGEgRGUgUmV1Y2sAAAHqHAAHAAAIDAAACG4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FMAYQBtAGEAbgB0AGgAYQAgAEQAZQAgAFIAZQB1AGMAawAAAP/hCy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1LTAzLTI1VDEyOjEzOjUwLjk5NT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TYW1hbnRoYSBEZSBS&#10;ZXVjazwvcmRmOmxpPjwvcmRmOlNlcT4NCgkJCTwvZGM6Y3JlYXRvc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cFBQYFBAcGBQYI&#10;BwcIChELCgkJChUPEAwRGBUaGRgVGBcbHichGx0lHRcYIi4iJSgpKywrGiAvMy8qMicqKyr/2wBD&#10;AQcICAoJChQLCxQqHBgcKioqKioqKioqKioqKioqKioqKioqKioqKioqKioqKioqKioqKioqKioq&#10;KioqKioqKir/wAARCADZAZ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">
              <v:shape id="Picture 295" o:spid="_x0000_s1037" type="#_x0000_t75" style="position:absolute;left:-1609;top:10818;width:11208;height:4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r6vFAAAA3AAAAA8AAABkcnMvZG93bnJldi54bWxEj09rwkAUxO8Fv8PyhF6Kbhqof6KriFDw&#10;JFSN50f2uQlm34bsNkn76d1CweMwM79h1tvB1qKj1leOFbxPExDEhdMVGwWX8+dkAcIHZI21Y1Lw&#10;Qx62m9HLGjPtev6i7hSMiBD2GSooQ2gyKX1RkkU/dQ1x9G6utRiibI3ULfYRbmuZJslMWqw4LpTY&#10;0L6k4n76tgr2psvnKBeX3PTHt2V6PvzmV6fU63jYrUAEGsIz/N8+aAXp8gP+zsQjID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r6+rxQAAANwAAAAPAAAAAAAAAAAAAAAA&#10;AJ8CAABkcnMvZG93bnJldi54bWxQSwUGAAAAAAQABAD3AAAAkQMAAAAA&#10;">
                <v:imagedata r:id="rId2" o:title="CC-BY-SA image" cropbottom="20953f"/>
                <v:path arrowok="t"/>
              </v:shape>
              <v:shape id="_x0000_s1038" type="#_x0000_t202" style="position:absolute;left:7728;top:11398;width:29352;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FA1572" w:rsidRPr="005C64F9" w:rsidRDefault="00FA1572" w:rsidP="00FA1572">
                      <w:pPr>
                        <w:rPr>
                          <w:sz w:val="12"/>
                          <w:szCs w:val="12"/>
                        </w:rPr>
                      </w:pPr>
                      <w:r w:rsidRPr="005C64F9">
                        <w:rPr>
                          <w:sz w:val="12"/>
                          <w:szCs w:val="12"/>
                        </w:rPr>
                        <w:t>This work is licensed under a Creative Commons Attribution-ShareAlike 4.0 International Licence</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26" w:rsidRDefault="00CB4726" w:rsidP="00D2512E">
      <w:pPr>
        <w:spacing w:after="0" w:line="240" w:lineRule="auto"/>
      </w:pPr>
      <w:r>
        <w:separator/>
      </w:r>
    </w:p>
  </w:footnote>
  <w:footnote w:type="continuationSeparator" w:id="0">
    <w:p w:rsidR="00CB4726" w:rsidRDefault="00CB4726" w:rsidP="00D2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2E" w:rsidRDefault="0031157B">
    <w:pPr>
      <w:pStyle w:val="Header"/>
    </w:pPr>
    <w:r>
      <w:rPr>
        <w:noProof/>
        <w:lang w:eastAsia="en-ZA"/>
      </w:rPr>
      <mc:AlternateContent>
        <mc:Choice Requires="wps">
          <w:drawing>
            <wp:anchor distT="0" distB="0" distL="114300" distR="114300" simplePos="0" relativeHeight="251661312" behindDoc="0" locked="0" layoutInCell="1" allowOverlap="1" wp14:anchorId="25EC7872" wp14:editId="7BD570D9">
              <wp:simplePos x="0" y="0"/>
              <wp:positionH relativeFrom="column">
                <wp:posOffset>7350760</wp:posOffset>
              </wp:positionH>
              <wp:positionV relativeFrom="paragraph">
                <wp:posOffset>-191770</wp:posOffset>
              </wp:positionV>
              <wp:extent cx="2619375" cy="140398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solidFill>
                        <a:srgbClr val="FFFFFF"/>
                      </a:solidFill>
                      <a:ln w="9525">
                        <a:noFill/>
                        <a:miter lim="800000"/>
                        <a:headEnd/>
                        <a:tailEnd/>
                      </a:ln>
                    </wps:spPr>
                    <wps:txbx>
                      <w:txbxContent>
                        <w:p w:rsidR="002832F1" w:rsidRDefault="002832F1" w:rsidP="002832F1">
                          <w:pPr>
                            <w:spacing w:after="0" w:line="240" w:lineRule="auto"/>
                            <w:jc w:val="right"/>
                            <w:rPr>
                              <w:sz w:val="16"/>
                              <w:szCs w:val="16"/>
                            </w:rPr>
                          </w:pPr>
                          <w:r>
                            <w:rPr>
                              <w:sz w:val="16"/>
                              <w:szCs w:val="16"/>
                            </w:rPr>
                            <w:t xml:space="preserve">BRIDGE School Profile </w:t>
                          </w:r>
                          <w:r w:rsidRPr="00901BC3">
                            <w:rPr>
                              <w:sz w:val="16"/>
                              <w:szCs w:val="16"/>
                            </w:rPr>
                            <w:t>–</w:t>
                          </w:r>
                          <w:r>
                            <w:rPr>
                              <w:sz w:val="16"/>
                              <w:szCs w:val="16"/>
                            </w:rPr>
                            <w:t xml:space="preserve"> Interview </w:t>
                          </w:r>
                          <w:r w:rsidR="00283147">
                            <w:rPr>
                              <w:sz w:val="16"/>
                              <w:szCs w:val="16"/>
                            </w:rPr>
                            <w:t>Schedule</w:t>
                          </w:r>
                          <w:r w:rsidRPr="00066CC3">
                            <w:rPr>
                              <w:sz w:val="16"/>
                              <w:szCs w:val="16"/>
                            </w:rPr>
                            <w:t xml:space="preserve"> </w:t>
                          </w:r>
                          <w:r>
                            <w:rPr>
                              <w:sz w:val="16"/>
                              <w:szCs w:val="16"/>
                            </w:rPr>
                            <w:t>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8.8pt;margin-top:-15.1pt;width:20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86IQIAABw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" stroked="f">
              <v:textbox style="mso-fit-shape-to-text:t">
                <w:txbxContent>
                  <w:p w:rsidR="002832F1" w:rsidRDefault="002832F1" w:rsidP="002832F1">
                    <w:pPr>
                      <w:spacing w:after="0" w:line="240" w:lineRule="auto"/>
                      <w:jc w:val="right"/>
                      <w:rPr>
                        <w:sz w:val="16"/>
                        <w:szCs w:val="16"/>
                      </w:rPr>
                    </w:pPr>
                    <w:r>
                      <w:rPr>
                        <w:sz w:val="16"/>
                        <w:szCs w:val="16"/>
                      </w:rPr>
                      <w:t xml:space="preserve">BRIDGE School Profile </w:t>
                    </w:r>
                    <w:r w:rsidRPr="00901BC3">
                      <w:rPr>
                        <w:sz w:val="16"/>
                        <w:szCs w:val="16"/>
                      </w:rPr>
                      <w:t>–</w:t>
                    </w:r>
                    <w:r>
                      <w:rPr>
                        <w:sz w:val="16"/>
                        <w:szCs w:val="16"/>
                      </w:rPr>
                      <w:t xml:space="preserve"> Interview </w:t>
                    </w:r>
                    <w:r w:rsidR="00283147">
                      <w:rPr>
                        <w:sz w:val="16"/>
                        <w:szCs w:val="16"/>
                      </w:rPr>
                      <w:t>Schedule</w:t>
                    </w:r>
                    <w:r w:rsidRPr="00066CC3">
                      <w:rPr>
                        <w:sz w:val="16"/>
                        <w:szCs w:val="16"/>
                      </w:rPr>
                      <w:t xml:space="preserve"> </w:t>
                    </w:r>
                    <w:r>
                      <w:rPr>
                        <w:sz w:val="16"/>
                        <w:szCs w:val="16"/>
                      </w:rPr>
                      <w:t>2015</w:t>
                    </w:r>
                  </w:p>
                </w:txbxContent>
              </v:textbox>
            </v:shape>
          </w:pict>
        </mc:Fallback>
      </mc:AlternateContent>
    </w:r>
    <w:r>
      <w:rPr>
        <w:b/>
        <w:noProof/>
        <w:sz w:val="20"/>
        <w:lang w:eastAsia="en-ZA"/>
      </w:rPr>
      <w:drawing>
        <wp:anchor distT="0" distB="0" distL="114300" distR="114300" simplePos="0" relativeHeight="251659264" behindDoc="0" locked="0" layoutInCell="1" allowOverlap="1" wp14:anchorId="78236C90" wp14:editId="0208C7FA">
          <wp:simplePos x="0" y="0"/>
          <wp:positionH relativeFrom="column">
            <wp:posOffset>-555625</wp:posOffset>
          </wp:positionH>
          <wp:positionV relativeFrom="paragraph">
            <wp:posOffset>-268605</wp:posOffset>
          </wp:positionV>
          <wp:extent cx="747395" cy="598805"/>
          <wp:effectExtent l="0" t="0" r="0" b="0"/>
          <wp:wrapNone/>
          <wp:docPr id="288" name="Picture 288" descr="C:\Users\melissa.BRIDGE\AppData\Local\Microsoft\Windows\Temporary Internet Files\Content.Outlook\SJFD7XHL\bridge-previ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RIDGE\AppData\Local\Microsoft\Windows\Temporary Internet Files\Content.Outlook\SJFD7XHL\bridge-preview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E4D"/>
    <w:multiLevelType w:val="hybridMultilevel"/>
    <w:tmpl w:val="0CEAA74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56"/>
    <w:rsid w:val="00000E68"/>
    <w:rsid w:val="00004C9D"/>
    <w:rsid w:val="00012C45"/>
    <w:rsid w:val="00024DDA"/>
    <w:rsid w:val="00030412"/>
    <w:rsid w:val="000562C5"/>
    <w:rsid w:val="000611B1"/>
    <w:rsid w:val="000673F6"/>
    <w:rsid w:val="000A37EC"/>
    <w:rsid w:val="000A780E"/>
    <w:rsid w:val="000B1F50"/>
    <w:rsid w:val="000C0961"/>
    <w:rsid w:val="000C3281"/>
    <w:rsid w:val="000C333E"/>
    <w:rsid w:val="000D4111"/>
    <w:rsid w:val="000F4AC3"/>
    <w:rsid w:val="000F4B21"/>
    <w:rsid w:val="000F7039"/>
    <w:rsid w:val="0010082A"/>
    <w:rsid w:val="00115419"/>
    <w:rsid w:val="001245E5"/>
    <w:rsid w:val="00136820"/>
    <w:rsid w:val="001461E0"/>
    <w:rsid w:val="00156205"/>
    <w:rsid w:val="001563DF"/>
    <w:rsid w:val="00156B51"/>
    <w:rsid w:val="00165F7C"/>
    <w:rsid w:val="00190E3A"/>
    <w:rsid w:val="0019270A"/>
    <w:rsid w:val="00193A40"/>
    <w:rsid w:val="001A07DC"/>
    <w:rsid w:val="001F58D8"/>
    <w:rsid w:val="00240B60"/>
    <w:rsid w:val="00251833"/>
    <w:rsid w:val="00255257"/>
    <w:rsid w:val="00265A57"/>
    <w:rsid w:val="00283147"/>
    <w:rsid w:val="002832F1"/>
    <w:rsid w:val="002D38E9"/>
    <w:rsid w:val="00300CDE"/>
    <w:rsid w:val="00306B84"/>
    <w:rsid w:val="0031157B"/>
    <w:rsid w:val="00327154"/>
    <w:rsid w:val="00341831"/>
    <w:rsid w:val="00342F03"/>
    <w:rsid w:val="003571B7"/>
    <w:rsid w:val="003661D4"/>
    <w:rsid w:val="00373B31"/>
    <w:rsid w:val="003A101F"/>
    <w:rsid w:val="003A3535"/>
    <w:rsid w:val="003B7D86"/>
    <w:rsid w:val="003C21EB"/>
    <w:rsid w:val="003C24EC"/>
    <w:rsid w:val="003E4568"/>
    <w:rsid w:val="003F3673"/>
    <w:rsid w:val="0040020F"/>
    <w:rsid w:val="00417354"/>
    <w:rsid w:val="004509CA"/>
    <w:rsid w:val="00463396"/>
    <w:rsid w:val="00482C6E"/>
    <w:rsid w:val="004B7F6B"/>
    <w:rsid w:val="004C7C80"/>
    <w:rsid w:val="004D2603"/>
    <w:rsid w:val="005002D9"/>
    <w:rsid w:val="005137FC"/>
    <w:rsid w:val="00515982"/>
    <w:rsid w:val="00520571"/>
    <w:rsid w:val="0052577D"/>
    <w:rsid w:val="00534C4D"/>
    <w:rsid w:val="0054066F"/>
    <w:rsid w:val="00551F16"/>
    <w:rsid w:val="0056137D"/>
    <w:rsid w:val="00572E27"/>
    <w:rsid w:val="00577144"/>
    <w:rsid w:val="005A1032"/>
    <w:rsid w:val="005A535F"/>
    <w:rsid w:val="005C7CF3"/>
    <w:rsid w:val="005E739D"/>
    <w:rsid w:val="0060381F"/>
    <w:rsid w:val="00614FE0"/>
    <w:rsid w:val="006313C9"/>
    <w:rsid w:val="006334A5"/>
    <w:rsid w:val="00642F9D"/>
    <w:rsid w:val="00646121"/>
    <w:rsid w:val="006639E2"/>
    <w:rsid w:val="006809B3"/>
    <w:rsid w:val="006D3843"/>
    <w:rsid w:val="006D3E1D"/>
    <w:rsid w:val="006D640A"/>
    <w:rsid w:val="006E2FC4"/>
    <w:rsid w:val="006F7AF8"/>
    <w:rsid w:val="00713973"/>
    <w:rsid w:val="00735984"/>
    <w:rsid w:val="007414D2"/>
    <w:rsid w:val="00747A44"/>
    <w:rsid w:val="00762EBC"/>
    <w:rsid w:val="00776E61"/>
    <w:rsid w:val="007C0D01"/>
    <w:rsid w:val="007D0D58"/>
    <w:rsid w:val="00813598"/>
    <w:rsid w:val="0083515C"/>
    <w:rsid w:val="00847E6E"/>
    <w:rsid w:val="00860AB6"/>
    <w:rsid w:val="0087743F"/>
    <w:rsid w:val="00885595"/>
    <w:rsid w:val="008C40A7"/>
    <w:rsid w:val="008C4C11"/>
    <w:rsid w:val="008D0EDF"/>
    <w:rsid w:val="008E6488"/>
    <w:rsid w:val="009027BF"/>
    <w:rsid w:val="00914DFD"/>
    <w:rsid w:val="00915E15"/>
    <w:rsid w:val="00951958"/>
    <w:rsid w:val="00954F9D"/>
    <w:rsid w:val="00987601"/>
    <w:rsid w:val="009A119E"/>
    <w:rsid w:val="009B5F85"/>
    <w:rsid w:val="009E081B"/>
    <w:rsid w:val="009E5906"/>
    <w:rsid w:val="009F0FB3"/>
    <w:rsid w:val="00A0397D"/>
    <w:rsid w:val="00A20B4E"/>
    <w:rsid w:val="00A26C37"/>
    <w:rsid w:val="00A415C3"/>
    <w:rsid w:val="00A737F9"/>
    <w:rsid w:val="00A850E0"/>
    <w:rsid w:val="00AB48DD"/>
    <w:rsid w:val="00AC6027"/>
    <w:rsid w:val="00AE1918"/>
    <w:rsid w:val="00AF5421"/>
    <w:rsid w:val="00B34428"/>
    <w:rsid w:val="00B52595"/>
    <w:rsid w:val="00B52A41"/>
    <w:rsid w:val="00BA01C7"/>
    <w:rsid w:val="00BA6B8F"/>
    <w:rsid w:val="00C018D6"/>
    <w:rsid w:val="00C05456"/>
    <w:rsid w:val="00C1637B"/>
    <w:rsid w:val="00C1688D"/>
    <w:rsid w:val="00C35607"/>
    <w:rsid w:val="00C45113"/>
    <w:rsid w:val="00C45800"/>
    <w:rsid w:val="00C502AE"/>
    <w:rsid w:val="00C5273B"/>
    <w:rsid w:val="00C6063D"/>
    <w:rsid w:val="00C61D9B"/>
    <w:rsid w:val="00C83373"/>
    <w:rsid w:val="00CB3852"/>
    <w:rsid w:val="00CB4726"/>
    <w:rsid w:val="00CD2FA5"/>
    <w:rsid w:val="00CE7159"/>
    <w:rsid w:val="00D02F52"/>
    <w:rsid w:val="00D04A89"/>
    <w:rsid w:val="00D16071"/>
    <w:rsid w:val="00D218C1"/>
    <w:rsid w:val="00D2512E"/>
    <w:rsid w:val="00D263F4"/>
    <w:rsid w:val="00D559F3"/>
    <w:rsid w:val="00D873B0"/>
    <w:rsid w:val="00D924F1"/>
    <w:rsid w:val="00D93A74"/>
    <w:rsid w:val="00DB7A13"/>
    <w:rsid w:val="00DD0649"/>
    <w:rsid w:val="00DD48AE"/>
    <w:rsid w:val="00DD64FF"/>
    <w:rsid w:val="00DF1DA2"/>
    <w:rsid w:val="00E676B3"/>
    <w:rsid w:val="00E727DC"/>
    <w:rsid w:val="00E77740"/>
    <w:rsid w:val="00ED0269"/>
    <w:rsid w:val="00F45225"/>
    <w:rsid w:val="00F53D43"/>
    <w:rsid w:val="00F6193A"/>
    <w:rsid w:val="00F963BE"/>
    <w:rsid w:val="00FA1572"/>
    <w:rsid w:val="00FB0A30"/>
    <w:rsid w:val="00FB32C8"/>
    <w:rsid w:val="00FB38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8E9"/>
    <w:pPr>
      <w:ind w:left="720"/>
      <w:contextualSpacing/>
    </w:pPr>
  </w:style>
  <w:style w:type="paragraph" w:styleId="BalloonText">
    <w:name w:val="Balloon Text"/>
    <w:basedOn w:val="Normal"/>
    <w:link w:val="BalloonTextChar"/>
    <w:uiPriority w:val="99"/>
    <w:semiHidden/>
    <w:unhideWhenUsed/>
    <w:rsid w:val="00A2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4E"/>
    <w:rPr>
      <w:rFonts w:ascii="Tahoma" w:hAnsi="Tahoma" w:cs="Tahoma"/>
      <w:sz w:val="16"/>
      <w:szCs w:val="16"/>
    </w:rPr>
  </w:style>
  <w:style w:type="character" w:styleId="CommentReference">
    <w:name w:val="annotation reference"/>
    <w:basedOn w:val="DefaultParagraphFont"/>
    <w:uiPriority w:val="99"/>
    <w:semiHidden/>
    <w:unhideWhenUsed/>
    <w:rsid w:val="00156B51"/>
    <w:rPr>
      <w:sz w:val="16"/>
      <w:szCs w:val="16"/>
    </w:rPr>
  </w:style>
  <w:style w:type="paragraph" w:styleId="CommentText">
    <w:name w:val="annotation text"/>
    <w:basedOn w:val="Normal"/>
    <w:link w:val="CommentTextChar"/>
    <w:uiPriority w:val="99"/>
    <w:semiHidden/>
    <w:unhideWhenUsed/>
    <w:rsid w:val="00156B51"/>
    <w:pPr>
      <w:spacing w:line="240" w:lineRule="auto"/>
    </w:pPr>
    <w:rPr>
      <w:sz w:val="20"/>
      <w:szCs w:val="20"/>
    </w:rPr>
  </w:style>
  <w:style w:type="character" w:customStyle="1" w:styleId="CommentTextChar">
    <w:name w:val="Comment Text Char"/>
    <w:basedOn w:val="DefaultParagraphFont"/>
    <w:link w:val="CommentText"/>
    <w:uiPriority w:val="99"/>
    <w:semiHidden/>
    <w:rsid w:val="00156B51"/>
    <w:rPr>
      <w:sz w:val="20"/>
      <w:szCs w:val="20"/>
    </w:rPr>
  </w:style>
  <w:style w:type="paragraph" w:styleId="CommentSubject">
    <w:name w:val="annotation subject"/>
    <w:basedOn w:val="CommentText"/>
    <w:next w:val="CommentText"/>
    <w:link w:val="CommentSubjectChar"/>
    <w:uiPriority w:val="99"/>
    <w:semiHidden/>
    <w:unhideWhenUsed/>
    <w:rsid w:val="00156B51"/>
    <w:rPr>
      <w:b/>
      <w:bCs/>
    </w:rPr>
  </w:style>
  <w:style w:type="character" w:customStyle="1" w:styleId="CommentSubjectChar">
    <w:name w:val="Comment Subject Char"/>
    <w:basedOn w:val="CommentTextChar"/>
    <w:link w:val="CommentSubject"/>
    <w:uiPriority w:val="99"/>
    <w:semiHidden/>
    <w:rsid w:val="00156B51"/>
    <w:rPr>
      <w:b/>
      <w:bCs/>
      <w:sz w:val="20"/>
      <w:szCs w:val="20"/>
    </w:rPr>
  </w:style>
  <w:style w:type="paragraph" w:customStyle="1" w:styleId="Default">
    <w:name w:val="Default"/>
    <w:rsid w:val="006461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E"/>
  </w:style>
  <w:style w:type="paragraph" w:styleId="Footer">
    <w:name w:val="footer"/>
    <w:basedOn w:val="Normal"/>
    <w:link w:val="FooterChar"/>
    <w:uiPriority w:val="99"/>
    <w:unhideWhenUsed/>
    <w:rsid w:val="00D2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8E9"/>
    <w:pPr>
      <w:ind w:left="720"/>
      <w:contextualSpacing/>
    </w:pPr>
  </w:style>
  <w:style w:type="paragraph" w:styleId="BalloonText">
    <w:name w:val="Balloon Text"/>
    <w:basedOn w:val="Normal"/>
    <w:link w:val="BalloonTextChar"/>
    <w:uiPriority w:val="99"/>
    <w:semiHidden/>
    <w:unhideWhenUsed/>
    <w:rsid w:val="00A2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4E"/>
    <w:rPr>
      <w:rFonts w:ascii="Tahoma" w:hAnsi="Tahoma" w:cs="Tahoma"/>
      <w:sz w:val="16"/>
      <w:szCs w:val="16"/>
    </w:rPr>
  </w:style>
  <w:style w:type="character" w:styleId="CommentReference">
    <w:name w:val="annotation reference"/>
    <w:basedOn w:val="DefaultParagraphFont"/>
    <w:uiPriority w:val="99"/>
    <w:semiHidden/>
    <w:unhideWhenUsed/>
    <w:rsid w:val="00156B51"/>
    <w:rPr>
      <w:sz w:val="16"/>
      <w:szCs w:val="16"/>
    </w:rPr>
  </w:style>
  <w:style w:type="paragraph" w:styleId="CommentText">
    <w:name w:val="annotation text"/>
    <w:basedOn w:val="Normal"/>
    <w:link w:val="CommentTextChar"/>
    <w:uiPriority w:val="99"/>
    <w:semiHidden/>
    <w:unhideWhenUsed/>
    <w:rsid w:val="00156B51"/>
    <w:pPr>
      <w:spacing w:line="240" w:lineRule="auto"/>
    </w:pPr>
    <w:rPr>
      <w:sz w:val="20"/>
      <w:szCs w:val="20"/>
    </w:rPr>
  </w:style>
  <w:style w:type="character" w:customStyle="1" w:styleId="CommentTextChar">
    <w:name w:val="Comment Text Char"/>
    <w:basedOn w:val="DefaultParagraphFont"/>
    <w:link w:val="CommentText"/>
    <w:uiPriority w:val="99"/>
    <w:semiHidden/>
    <w:rsid w:val="00156B51"/>
    <w:rPr>
      <w:sz w:val="20"/>
      <w:szCs w:val="20"/>
    </w:rPr>
  </w:style>
  <w:style w:type="paragraph" w:styleId="CommentSubject">
    <w:name w:val="annotation subject"/>
    <w:basedOn w:val="CommentText"/>
    <w:next w:val="CommentText"/>
    <w:link w:val="CommentSubjectChar"/>
    <w:uiPriority w:val="99"/>
    <w:semiHidden/>
    <w:unhideWhenUsed/>
    <w:rsid w:val="00156B51"/>
    <w:rPr>
      <w:b/>
      <w:bCs/>
    </w:rPr>
  </w:style>
  <w:style w:type="character" w:customStyle="1" w:styleId="CommentSubjectChar">
    <w:name w:val="Comment Subject Char"/>
    <w:basedOn w:val="CommentTextChar"/>
    <w:link w:val="CommentSubject"/>
    <w:uiPriority w:val="99"/>
    <w:semiHidden/>
    <w:rsid w:val="00156B51"/>
    <w:rPr>
      <w:b/>
      <w:bCs/>
      <w:sz w:val="20"/>
      <w:szCs w:val="20"/>
    </w:rPr>
  </w:style>
  <w:style w:type="paragraph" w:customStyle="1" w:styleId="Default">
    <w:name w:val="Default"/>
    <w:rsid w:val="006461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5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12E"/>
  </w:style>
  <w:style w:type="paragraph" w:styleId="Footer">
    <w:name w:val="footer"/>
    <w:basedOn w:val="Normal"/>
    <w:link w:val="FooterChar"/>
    <w:uiPriority w:val="99"/>
    <w:unhideWhenUsed/>
    <w:rsid w:val="00D25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Vorwerk</dc:creator>
  <cp:lastModifiedBy>]</cp:lastModifiedBy>
  <cp:revision>2</cp:revision>
  <cp:lastPrinted>2015-08-19T14:42:00Z</cp:lastPrinted>
  <dcterms:created xsi:type="dcterms:W3CDTF">2015-10-06T06:57:00Z</dcterms:created>
  <dcterms:modified xsi:type="dcterms:W3CDTF">2015-10-06T06:57:00Z</dcterms:modified>
</cp:coreProperties>
</file>